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4F716C" w14:textId="7001CB61" w:rsidR="009A274A" w:rsidRDefault="00B430F5" w:rsidP="00DF7DE5">
      <w:pPr>
        <w:spacing w:after="975" w:line="259" w:lineRule="auto"/>
        <w:ind w:left="0" w:right="0" w:firstLine="0"/>
        <w:jc w:val="left"/>
      </w:pPr>
      <w:r>
        <w:rPr>
          <w:rFonts w:ascii="Calibri" w:eastAsia="Calibri" w:hAnsi="Calibri" w:cs="Calibri"/>
        </w:rPr>
        <w:t xml:space="preserve"> </w:t>
      </w:r>
      <w:r>
        <w:rPr>
          <w:rFonts w:ascii="Calibri" w:eastAsia="Calibri" w:hAnsi="Calibri" w:cs="Calibri"/>
        </w:rPr>
        <w:tab/>
        <w:t xml:space="preserve"> </w:t>
      </w:r>
      <w:r>
        <w:rPr>
          <w:noProof/>
        </w:rPr>
        <w:drawing>
          <wp:anchor distT="0" distB="0" distL="114300" distR="114300" simplePos="0" relativeHeight="251658240" behindDoc="0" locked="0" layoutInCell="1" allowOverlap="0" wp14:anchorId="15305F5F" wp14:editId="7BC78365">
            <wp:simplePos x="0" y="0"/>
            <wp:positionH relativeFrom="column">
              <wp:posOffset>37795</wp:posOffset>
            </wp:positionH>
            <wp:positionV relativeFrom="paragraph">
              <wp:posOffset>-450673</wp:posOffset>
            </wp:positionV>
            <wp:extent cx="1441704" cy="627888"/>
            <wp:effectExtent l="0" t="0" r="0" b="0"/>
            <wp:wrapSquare wrapText="bothSides"/>
            <wp:docPr id="18915" name="Picture 18915"/>
            <wp:cNvGraphicFramePr/>
            <a:graphic xmlns:a="http://schemas.openxmlformats.org/drawingml/2006/main">
              <a:graphicData uri="http://schemas.openxmlformats.org/drawingml/2006/picture">
                <pic:pic xmlns:pic="http://schemas.openxmlformats.org/drawingml/2006/picture">
                  <pic:nvPicPr>
                    <pic:cNvPr id="18915" name="Picture 18915"/>
                    <pic:cNvPicPr/>
                  </pic:nvPicPr>
                  <pic:blipFill>
                    <a:blip r:embed="rId8"/>
                    <a:stretch>
                      <a:fillRect/>
                    </a:stretch>
                  </pic:blipFill>
                  <pic:spPr>
                    <a:xfrm>
                      <a:off x="0" y="0"/>
                      <a:ext cx="1441704" cy="627888"/>
                    </a:xfrm>
                    <a:prstGeom prst="rect">
                      <a:avLst/>
                    </a:prstGeom>
                  </pic:spPr>
                </pic:pic>
              </a:graphicData>
            </a:graphic>
          </wp:anchor>
        </w:drawing>
      </w:r>
      <w:r>
        <w:rPr>
          <w:b/>
        </w:rPr>
        <w:t xml:space="preserve"> </w:t>
      </w:r>
    </w:p>
    <w:p w14:paraId="07BF2031" w14:textId="28787D4D" w:rsidR="009A274A" w:rsidRPr="00CF3A85" w:rsidRDefault="00B430F5">
      <w:pPr>
        <w:spacing w:after="0" w:line="259" w:lineRule="auto"/>
        <w:ind w:right="5"/>
        <w:jc w:val="center"/>
        <w:rPr>
          <w:sz w:val="32"/>
          <w:szCs w:val="32"/>
        </w:rPr>
      </w:pPr>
      <w:r w:rsidRPr="00CF3A85">
        <w:rPr>
          <w:b/>
          <w:sz w:val="32"/>
          <w:szCs w:val="32"/>
          <w:u w:val="single" w:color="000000"/>
        </w:rPr>
        <w:t xml:space="preserve">Dementia Action Week Report – </w:t>
      </w:r>
      <w:r w:rsidR="00F322D4" w:rsidRPr="00CF3A85">
        <w:rPr>
          <w:b/>
          <w:sz w:val="32"/>
          <w:szCs w:val="32"/>
          <w:u w:val="single" w:color="000000"/>
        </w:rPr>
        <w:t>19</w:t>
      </w:r>
      <w:r w:rsidR="00F322D4" w:rsidRPr="00CF3A85">
        <w:rPr>
          <w:b/>
          <w:sz w:val="32"/>
          <w:szCs w:val="32"/>
          <w:u w:val="single" w:color="000000"/>
          <w:vertAlign w:val="superscript"/>
        </w:rPr>
        <w:t>th</w:t>
      </w:r>
      <w:r w:rsidR="00F322D4" w:rsidRPr="00CF3A85">
        <w:rPr>
          <w:b/>
          <w:sz w:val="32"/>
          <w:szCs w:val="32"/>
          <w:u w:val="single" w:color="000000"/>
        </w:rPr>
        <w:t xml:space="preserve"> – 25</w:t>
      </w:r>
      <w:r w:rsidR="00F322D4" w:rsidRPr="00CF3A85">
        <w:rPr>
          <w:b/>
          <w:sz w:val="32"/>
          <w:szCs w:val="32"/>
          <w:u w:val="single" w:color="000000"/>
          <w:vertAlign w:val="superscript"/>
        </w:rPr>
        <w:t>th</w:t>
      </w:r>
      <w:r w:rsidR="00F322D4" w:rsidRPr="00CF3A85">
        <w:rPr>
          <w:b/>
          <w:sz w:val="32"/>
          <w:szCs w:val="32"/>
          <w:u w:val="single" w:color="000000"/>
        </w:rPr>
        <w:t xml:space="preserve"> May 2025</w:t>
      </w:r>
    </w:p>
    <w:p w14:paraId="4A42B71D" w14:textId="77777777" w:rsidR="009A274A" w:rsidRPr="00CF3A85" w:rsidRDefault="00B430F5">
      <w:pPr>
        <w:spacing w:after="124" w:line="259" w:lineRule="auto"/>
        <w:ind w:left="720" w:right="0" w:firstLine="0"/>
        <w:jc w:val="left"/>
        <w:rPr>
          <w:sz w:val="32"/>
          <w:szCs w:val="32"/>
        </w:rPr>
      </w:pPr>
      <w:r w:rsidRPr="00CF3A85">
        <w:rPr>
          <w:b/>
          <w:sz w:val="32"/>
          <w:szCs w:val="32"/>
        </w:rPr>
        <w:t xml:space="preserve"> </w:t>
      </w:r>
    </w:p>
    <w:p w14:paraId="1C369A6C" w14:textId="77777777" w:rsidR="009668F5" w:rsidRDefault="00B430F5" w:rsidP="00FB7DEE">
      <w:pPr>
        <w:pStyle w:val="Heading1"/>
        <w:ind w:left="-5" w:right="0"/>
        <w:jc w:val="both"/>
        <w:rPr>
          <w:sz w:val="24"/>
          <w:u w:val="none"/>
        </w:rPr>
      </w:pPr>
      <w:r w:rsidRPr="009668F5">
        <w:rPr>
          <w:sz w:val="24"/>
        </w:rPr>
        <w:t>Background</w:t>
      </w:r>
    </w:p>
    <w:p w14:paraId="70EF0389" w14:textId="63645C52" w:rsidR="000804FD" w:rsidRPr="009668F5" w:rsidRDefault="00042EB9" w:rsidP="00FB7DEE">
      <w:pPr>
        <w:pStyle w:val="Heading1"/>
        <w:ind w:left="-5" w:right="0"/>
        <w:jc w:val="both"/>
        <w:rPr>
          <w:b w:val="0"/>
          <w:sz w:val="24"/>
          <w:u w:val="none"/>
        </w:rPr>
      </w:pPr>
      <w:r w:rsidRPr="009668F5">
        <w:rPr>
          <w:b w:val="0"/>
          <w:sz w:val="24"/>
          <w:u w:val="none"/>
        </w:rPr>
        <w:t>D</w:t>
      </w:r>
      <w:r w:rsidR="000804FD" w:rsidRPr="009668F5">
        <w:rPr>
          <w:b w:val="0"/>
          <w:sz w:val="24"/>
          <w:u w:val="none"/>
        </w:rPr>
        <w:t>ementia Action Week is a national campaign set up by the Alzheimer’s Society. In</w:t>
      </w:r>
      <w:r w:rsidR="006F4E9B" w:rsidRPr="009668F5">
        <w:rPr>
          <w:b w:val="0"/>
          <w:sz w:val="24"/>
          <w:u w:val="none"/>
        </w:rPr>
        <w:t xml:space="preserve"> </w:t>
      </w:r>
      <w:r w:rsidR="000804FD" w:rsidRPr="009668F5">
        <w:rPr>
          <w:b w:val="0"/>
          <w:sz w:val="24"/>
          <w:u w:val="none"/>
        </w:rPr>
        <w:t xml:space="preserve">Gloucestershire, we support this week and </w:t>
      </w:r>
      <w:r w:rsidR="002B60D9" w:rsidRPr="009668F5">
        <w:rPr>
          <w:b w:val="0"/>
          <w:sz w:val="24"/>
          <w:u w:val="none"/>
        </w:rPr>
        <w:t xml:space="preserve">have our </w:t>
      </w:r>
      <w:r w:rsidR="000804FD" w:rsidRPr="009668F5">
        <w:rPr>
          <w:b w:val="0"/>
          <w:sz w:val="24"/>
          <w:u w:val="none"/>
        </w:rPr>
        <w:t>own Integrated Care System</w:t>
      </w:r>
      <w:r w:rsidR="006F4E9B" w:rsidRPr="009668F5">
        <w:rPr>
          <w:b w:val="0"/>
          <w:sz w:val="24"/>
          <w:u w:val="none"/>
        </w:rPr>
        <w:t xml:space="preserve"> </w:t>
      </w:r>
      <w:r w:rsidR="000804FD" w:rsidRPr="009668F5">
        <w:rPr>
          <w:b w:val="0"/>
          <w:sz w:val="24"/>
          <w:u w:val="none"/>
        </w:rPr>
        <w:t>(ICS) Project Group to decide on what we</w:t>
      </w:r>
      <w:r w:rsidR="002B60D9" w:rsidRPr="009668F5">
        <w:rPr>
          <w:b w:val="0"/>
          <w:sz w:val="24"/>
          <w:u w:val="none"/>
        </w:rPr>
        <w:t xml:space="preserve"> do</w:t>
      </w:r>
      <w:r w:rsidR="000804FD" w:rsidRPr="009668F5">
        <w:rPr>
          <w:b w:val="0"/>
          <w:sz w:val="24"/>
          <w:u w:val="none"/>
        </w:rPr>
        <w:t xml:space="preserve"> in Gloucestershire</w:t>
      </w:r>
      <w:r w:rsidR="002B60D9" w:rsidRPr="009668F5">
        <w:rPr>
          <w:b w:val="0"/>
          <w:sz w:val="24"/>
          <w:u w:val="none"/>
        </w:rPr>
        <w:t xml:space="preserve">; our partners include, </w:t>
      </w:r>
      <w:proofErr w:type="spellStart"/>
      <w:r w:rsidR="002B60D9" w:rsidRPr="009668F5">
        <w:rPr>
          <w:b w:val="0"/>
          <w:sz w:val="24"/>
          <w:u w:val="none"/>
        </w:rPr>
        <w:t>Mindsong</w:t>
      </w:r>
      <w:proofErr w:type="spellEnd"/>
      <w:r w:rsidR="002B60D9" w:rsidRPr="009668F5">
        <w:rPr>
          <w:b w:val="0"/>
          <w:sz w:val="24"/>
          <w:u w:val="none"/>
        </w:rPr>
        <w:t>, Age UK, Alzheimer’s Society, Gloucestershire Libraries, Gloucestershire Health and Care NHS Foundation Trust, Managing Memory Together – IES Team, Integrated Care Board, Acti</w:t>
      </w:r>
      <w:r w:rsidR="00A83380" w:rsidRPr="009668F5">
        <w:rPr>
          <w:b w:val="0"/>
          <w:sz w:val="24"/>
          <w:u w:val="none"/>
        </w:rPr>
        <w:t>ve</w:t>
      </w:r>
      <w:r w:rsidR="002B60D9" w:rsidRPr="009668F5">
        <w:rPr>
          <w:b w:val="0"/>
          <w:sz w:val="24"/>
          <w:u w:val="none"/>
        </w:rPr>
        <w:t xml:space="preserve"> Gloucestershire, Gloucestershire Carers Hub, </w:t>
      </w:r>
      <w:r w:rsidR="00A83380" w:rsidRPr="009668F5">
        <w:rPr>
          <w:b w:val="0"/>
          <w:sz w:val="24"/>
          <w:u w:val="none"/>
        </w:rPr>
        <w:t>Gloucestershire Care Providers Association, Gloucestershire Dementia Action Alliance and the locality groups.</w:t>
      </w:r>
    </w:p>
    <w:p w14:paraId="567F0048" w14:textId="77777777" w:rsidR="002B60D9" w:rsidRPr="009668F5" w:rsidRDefault="002B60D9" w:rsidP="00FB7DEE">
      <w:pPr>
        <w:spacing w:after="44" w:line="259" w:lineRule="auto"/>
        <w:ind w:left="0" w:right="0" w:firstLine="0"/>
        <w:rPr>
          <w:sz w:val="24"/>
        </w:rPr>
      </w:pPr>
    </w:p>
    <w:p w14:paraId="2EAC4B9A" w14:textId="67D6B8B5" w:rsidR="000804FD" w:rsidRPr="009668F5" w:rsidRDefault="000804FD" w:rsidP="00FB7DEE">
      <w:pPr>
        <w:spacing w:after="44" w:line="259" w:lineRule="auto"/>
        <w:ind w:left="0" w:right="0" w:firstLine="0"/>
        <w:rPr>
          <w:sz w:val="24"/>
        </w:rPr>
      </w:pPr>
      <w:r w:rsidRPr="009668F5">
        <w:rPr>
          <w:sz w:val="24"/>
        </w:rPr>
        <w:t>The Dementia Action Week Project Group monthly meetings started in</w:t>
      </w:r>
      <w:r w:rsidR="006F4E9B" w:rsidRPr="009668F5">
        <w:rPr>
          <w:sz w:val="24"/>
        </w:rPr>
        <w:t xml:space="preserve"> </w:t>
      </w:r>
      <w:r w:rsidR="002B60D9" w:rsidRPr="009668F5">
        <w:rPr>
          <w:sz w:val="24"/>
        </w:rPr>
        <w:t>January 2024</w:t>
      </w:r>
      <w:r w:rsidRPr="009668F5">
        <w:rPr>
          <w:sz w:val="24"/>
        </w:rPr>
        <w:t xml:space="preserve"> which moved to fortnightly meetings in the run up to the week. Matt</w:t>
      </w:r>
      <w:r w:rsidR="006F4E9B" w:rsidRPr="009668F5">
        <w:rPr>
          <w:sz w:val="24"/>
        </w:rPr>
        <w:t xml:space="preserve"> </w:t>
      </w:r>
      <w:r w:rsidRPr="009668F5">
        <w:rPr>
          <w:sz w:val="24"/>
        </w:rPr>
        <w:t>Blackman (Communications Manager) lead on the comms plan with consistent branding to</w:t>
      </w:r>
      <w:r w:rsidR="006F4E9B" w:rsidRPr="009668F5">
        <w:rPr>
          <w:sz w:val="24"/>
        </w:rPr>
        <w:t xml:space="preserve"> </w:t>
      </w:r>
      <w:r w:rsidRPr="009668F5">
        <w:rPr>
          <w:sz w:val="24"/>
        </w:rPr>
        <w:t>use across the ICS.</w:t>
      </w:r>
    </w:p>
    <w:p w14:paraId="2F6DFCE6" w14:textId="77777777" w:rsidR="002B60D9" w:rsidRPr="009668F5" w:rsidRDefault="002B60D9" w:rsidP="00FB7DEE">
      <w:pPr>
        <w:spacing w:after="44" w:line="259" w:lineRule="auto"/>
        <w:ind w:left="0" w:right="0" w:firstLine="0"/>
        <w:rPr>
          <w:sz w:val="24"/>
        </w:rPr>
      </w:pPr>
    </w:p>
    <w:p w14:paraId="27ED26B4" w14:textId="29C0F0F4" w:rsidR="009A274A" w:rsidRPr="009668F5" w:rsidRDefault="000804FD" w:rsidP="00FB7DEE">
      <w:pPr>
        <w:spacing w:after="44" w:line="259" w:lineRule="auto"/>
        <w:ind w:left="0" w:right="0" w:firstLine="0"/>
        <w:rPr>
          <w:sz w:val="24"/>
        </w:rPr>
      </w:pPr>
      <w:r w:rsidRPr="009668F5">
        <w:rPr>
          <w:sz w:val="24"/>
        </w:rPr>
        <w:t xml:space="preserve">The theme agreed by the </w:t>
      </w:r>
      <w:r w:rsidR="002B60D9" w:rsidRPr="009668F5">
        <w:rPr>
          <w:sz w:val="24"/>
        </w:rPr>
        <w:t>g</w:t>
      </w:r>
      <w:r w:rsidRPr="009668F5">
        <w:rPr>
          <w:sz w:val="24"/>
        </w:rPr>
        <w:t>roup</w:t>
      </w:r>
      <w:r w:rsidR="002B60D9" w:rsidRPr="009668F5">
        <w:rPr>
          <w:sz w:val="24"/>
        </w:rPr>
        <w:t xml:space="preserve"> </w:t>
      </w:r>
      <w:proofErr w:type="gramStart"/>
      <w:r w:rsidR="002B60D9" w:rsidRPr="009668F5">
        <w:rPr>
          <w:sz w:val="24"/>
        </w:rPr>
        <w:t>and also</w:t>
      </w:r>
      <w:proofErr w:type="gramEnd"/>
      <w:r w:rsidR="002B60D9" w:rsidRPr="009668F5">
        <w:rPr>
          <w:sz w:val="24"/>
        </w:rPr>
        <w:t xml:space="preserve"> guidance from experts with lived </w:t>
      </w:r>
      <w:r w:rsidR="00A83380" w:rsidRPr="009668F5">
        <w:rPr>
          <w:sz w:val="24"/>
        </w:rPr>
        <w:t>experience</w:t>
      </w:r>
      <w:r w:rsidRPr="009668F5">
        <w:rPr>
          <w:sz w:val="24"/>
        </w:rPr>
        <w:t xml:space="preserve"> for 202</w:t>
      </w:r>
      <w:r w:rsidR="002B60D9" w:rsidRPr="009668F5">
        <w:rPr>
          <w:sz w:val="24"/>
        </w:rPr>
        <w:t>5</w:t>
      </w:r>
      <w:r w:rsidRPr="009668F5">
        <w:rPr>
          <w:sz w:val="24"/>
        </w:rPr>
        <w:t xml:space="preserve"> was “</w:t>
      </w:r>
      <w:r w:rsidR="002B60D9" w:rsidRPr="009668F5">
        <w:rPr>
          <w:i/>
          <w:sz w:val="24"/>
        </w:rPr>
        <w:t>Start the conversation, make a difference</w:t>
      </w:r>
      <w:r w:rsidR="002B60D9" w:rsidRPr="009668F5">
        <w:rPr>
          <w:sz w:val="24"/>
        </w:rPr>
        <w:t>”</w:t>
      </w:r>
      <w:r w:rsidRPr="009668F5">
        <w:rPr>
          <w:sz w:val="24"/>
        </w:rPr>
        <w:t xml:space="preserve"> </w:t>
      </w:r>
      <w:r w:rsidR="002B60D9" w:rsidRPr="009668F5">
        <w:rPr>
          <w:sz w:val="24"/>
        </w:rPr>
        <w:t>wanting to focus on communication and importance of having conversations.</w:t>
      </w:r>
    </w:p>
    <w:p w14:paraId="3CAE5962" w14:textId="67BD0A88" w:rsidR="00597F3D" w:rsidRPr="009668F5" w:rsidRDefault="00597F3D" w:rsidP="00FB7DEE">
      <w:pPr>
        <w:spacing w:after="44" w:line="259" w:lineRule="auto"/>
        <w:ind w:left="0" w:right="0" w:firstLine="0"/>
        <w:rPr>
          <w:sz w:val="24"/>
        </w:rPr>
      </w:pPr>
    </w:p>
    <w:p w14:paraId="04A7EF5B" w14:textId="57BAA81C" w:rsidR="00E24A23" w:rsidRPr="009668F5" w:rsidRDefault="00B430F5" w:rsidP="00FB7DEE">
      <w:pPr>
        <w:pStyle w:val="Heading1"/>
        <w:ind w:left="-5" w:right="0"/>
        <w:jc w:val="both"/>
        <w:rPr>
          <w:sz w:val="24"/>
          <w:u w:val="none"/>
        </w:rPr>
      </w:pPr>
      <w:r w:rsidRPr="009668F5">
        <w:rPr>
          <w:sz w:val="24"/>
        </w:rPr>
        <w:t>Events in Dementia Action Week</w:t>
      </w:r>
    </w:p>
    <w:p w14:paraId="68ACE370" w14:textId="28E5F9DA" w:rsidR="00E24A23" w:rsidRPr="009668F5" w:rsidRDefault="00A83380" w:rsidP="00FB7DEE">
      <w:pPr>
        <w:pStyle w:val="Heading1"/>
        <w:ind w:left="0" w:right="0" w:firstLine="0"/>
        <w:jc w:val="both"/>
        <w:rPr>
          <w:b w:val="0"/>
          <w:sz w:val="24"/>
        </w:rPr>
      </w:pPr>
      <w:r w:rsidRPr="009668F5">
        <w:rPr>
          <w:sz w:val="24"/>
        </w:rPr>
        <w:t xml:space="preserve">     </w:t>
      </w:r>
    </w:p>
    <w:p w14:paraId="2CBB3C62" w14:textId="77777777" w:rsidR="00E24A23" w:rsidRPr="009668F5" w:rsidRDefault="00E24A23" w:rsidP="00FB7DEE">
      <w:pPr>
        <w:pStyle w:val="xmsonormal"/>
        <w:jc w:val="both"/>
        <w:rPr>
          <w:rFonts w:ascii="Arial" w:hAnsi="Arial" w:cs="Arial"/>
          <w:b/>
          <w:bCs/>
          <w:sz w:val="24"/>
          <w:szCs w:val="24"/>
          <w:u w:val="single"/>
        </w:rPr>
      </w:pPr>
      <w:r w:rsidRPr="009668F5">
        <w:rPr>
          <w:rFonts w:ascii="Arial" w:hAnsi="Arial" w:cs="Arial"/>
          <w:b/>
          <w:bCs/>
          <w:sz w:val="24"/>
          <w:szCs w:val="24"/>
          <w:u w:val="single"/>
        </w:rPr>
        <w:t>Saturday 17</w:t>
      </w:r>
      <w:r w:rsidRPr="009668F5">
        <w:rPr>
          <w:rFonts w:ascii="Arial" w:hAnsi="Arial" w:cs="Arial"/>
          <w:b/>
          <w:bCs/>
          <w:sz w:val="24"/>
          <w:szCs w:val="24"/>
          <w:u w:val="single"/>
          <w:vertAlign w:val="superscript"/>
        </w:rPr>
        <w:t>th</w:t>
      </w:r>
      <w:r w:rsidRPr="009668F5">
        <w:rPr>
          <w:rFonts w:ascii="Arial" w:hAnsi="Arial" w:cs="Arial"/>
          <w:b/>
          <w:bCs/>
          <w:sz w:val="24"/>
          <w:szCs w:val="24"/>
          <w:u w:val="single"/>
        </w:rPr>
        <w:t xml:space="preserve"> May 2025 - Stroud Farmers Market</w:t>
      </w:r>
    </w:p>
    <w:p w14:paraId="26083932" w14:textId="77777777" w:rsidR="00E24A23" w:rsidRPr="009668F5" w:rsidRDefault="00E24A23" w:rsidP="00FB7DEE">
      <w:pPr>
        <w:pStyle w:val="xmsonormal"/>
        <w:jc w:val="both"/>
        <w:rPr>
          <w:rFonts w:ascii="Arial" w:hAnsi="Arial" w:cs="Arial"/>
          <w:sz w:val="24"/>
          <w:szCs w:val="24"/>
        </w:rPr>
      </w:pPr>
      <w:r w:rsidRPr="009668F5">
        <w:rPr>
          <w:rFonts w:ascii="Arial" w:hAnsi="Arial" w:cs="Arial"/>
          <w:sz w:val="24"/>
          <w:szCs w:val="24"/>
        </w:rPr>
        <w:t> </w:t>
      </w:r>
    </w:p>
    <w:p w14:paraId="2486F27B" w14:textId="3C2574A9" w:rsidR="00E24A23" w:rsidRPr="009668F5" w:rsidRDefault="004A7DDC" w:rsidP="00FB7DEE">
      <w:pPr>
        <w:pStyle w:val="xmsolistparagraph"/>
        <w:numPr>
          <w:ilvl w:val="0"/>
          <w:numId w:val="4"/>
        </w:numPr>
        <w:jc w:val="both"/>
        <w:rPr>
          <w:rFonts w:ascii="Arial" w:eastAsia="Times New Roman" w:hAnsi="Arial" w:cs="Arial"/>
          <w:sz w:val="24"/>
          <w:szCs w:val="24"/>
        </w:rPr>
      </w:pPr>
      <w:r w:rsidRPr="009668F5">
        <w:rPr>
          <w:rFonts w:ascii="Arial" w:eastAsia="Times New Roman" w:hAnsi="Arial" w:cs="Arial"/>
          <w:sz w:val="24"/>
          <w:szCs w:val="24"/>
        </w:rPr>
        <w:t>Approx</w:t>
      </w:r>
      <w:r>
        <w:rPr>
          <w:rFonts w:ascii="Arial" w:eastAsia="Times New Roman" w:hAnsi="Arial" w:cs="Arial"/>
          <w:sz w:val="24"/>
          <w:szCs w:val="24"/>
        </w:rPr>
        <w:t>imately</w:t>
      </w:r>
      <w:r w:rsidR="00E24A23" w:rsidRPr="009668F5">
        <w:rPr>
          <w:rFonts w:ascii="Arial" w:eastAsia="Times New Roman" w:hAnsi="Arial" w:cs="Arial"/>
          <w:sz w:val="24"/>
          <w:szCs w:val="24"/>
        </w:rPr>
        <w:t xml:space="preserve"> 25 – 30 meaningful conversations:</w:t>
      </w:r>
    </w:p>
    <w:p w14:paraId="68111ED0" w14:textId="77777777" w:rsidR="00E24A23" w:rsidRPr="009668F5" w:rsidRDefault="00E24A23" w:rsidP="00FB7DEE">
      <w:pPr>
        <w:pStyle w:val="xmsolistparagraph"/>
        <w:numPr>
          <w:ilvl w:val="0"/>
          <w:numId w:val="4"/>
        </w:numPr>
        <w:jc w:val="both"/>
        <w:rPr>
          <w:rFonts w:ascii="Arial" w:eastAsia="Times New Roman" w:hAnsi="Arial" w:cs="Arial"/>
          <w:sz w:val="24"/>
          <w:szCs w:val="24"/>
        </w:rPr>
      </w:pPr>
      <w:r w:rsidRPr="009668F5">
        <w:rPr>
          <w:rFonts w:ascii="Arial" w:eastAsia="Times New Roman" w:hAnsi="Arial" w:cs="Arial"/>
          <w:sz w:val="24"/>
          <w:szCs w:val="24"/>
        </w:rPr>
        <w:t>One employee of the NHS – Mum just been diagnosed in SBV – unhappy SBV finishing, not happy with letter.  Unaware of IES and Carer / family support</w:t>
      </w:r>
    </w:p>
    <w:p w14:paraId="73D8125D" w14:textId="77777777" w:rsidR="00E24A23" w:rsidRPr="009668F5" w:rsidRDefault="00E24A23" w:rsidP="00FB7DEE">
      <w:pPr>
        <w:pStyle w:val="xmsolistparagraph"/>
        <w:numPr>
          <w:ilvl w:val="0"/>
          <w:numId w:val="4"/>
        </w:numPr>
        <w:jc w:val="both"/>
        <w:rPr>
          <w:rFonts w:ascii="Arial" w:eastAsia="Times New Roman" w:hAnsi="Arial" w:cs="Arial"/>
          <w:sz w:val="24"/>
          <w:szCs w:val="24"/>
        </w:rPr>
      </w:pPr>
      <w:r w:rsidRPr="009668F5">
        <w:rPr>
          <w:rFonts w:ascii="Arial" w:eastAsia="Times New Roman" w:hAnsi="Arial" w:cs="Arial"/>
          <w:sz w:val="24"/>
          <w:szCs w:val="24"/>
        </w:rPr>
        <w:t>Lots of people with a diagnosis not knowing where to get family / carer support</w:t>
      </w:r>
    </w:p>
    <w:p w14:paraId="43455CD7" w14:textId="77777777" w:rsidR="00E24A23" w:rsidRPr="009668F5" w:rsidRDefault="00E24A23" w:rsidP="00FB7DEE">
      <w:pPr>
        <w:pStyle w:val="xmsolistparagraph"/>
        <w:numPr>
          <w:ilvl w:val="0"/>
          <w:numId w:val="4"/>
        </w:numPr>
        <w:jc w:val="both"/>
        <w:rPr>
          <w:rFonts w:ascii="Arial" w:eastAsia="Times New Roman" w:hAnsi="Arial" w:cs="Arial"/>
          <w:sz w:val="24"/>
          <w:szCs w:val="24"/>
        </w:rPr>
      </w:pPr>
      <w:r w:rsidRPr="009668F5">
        <w:rPr>
          <w:rFonts w:ascii="Arial" w:eastAsia="Times New Roman" w:hAnsi="Arial" w:cs="Arial"/>
          <w:sz w:val="24"/>
          <w:szCs w:val="24"/>
        </w:rPr>
        <w:t>Couple from Forest of Dean – supports 2x dementia charities – one Research – three out of four parents died with dementia – one left brain to brain bank – didn’t know about Bristol Brain Bank – Details given.</w:t>
      </w:r>
    </w:p>
    <w:p w14:paraId="5707830A" w14:textId="77777777" w:rsidR="00E24A23" w:rsidRPr="009668F5" w:rsidRDefault="00E24A23" w:rsidP="00FB7DEE">
      <w:pPr>
        <w:pStyle w:val="xmsolistparagraph"/>
        <w:numPr>
          <w:ilvl w:val="0"/>
          <w:numId w:val="4"/>
        </w:numPr>
        <w:jc w:val="both"/>
        <w:rPr>
          <w:rFonts w:ascii="Arial" w:eastAsia="Times New Roman" w:hAnsi="Arial" w:cs="Arial"/>
          <w:sz w:val="24"/>
          <w:szCs w:val="24"/>
        </w:rPr>
      </w:pPr>
      <w:r w:rsidRPr="009668F5">
        <w:rPr>
          <w:rFonts w:ascii="Arial" w:eastAsia="Times New Roman" w:hAnsi="Arial" w:cs="Arial"/>
          <w:sz w:val="24"/>
          <w:szCs w:val="24"/>
        </w:rPr>
        <w:t xml:space="preserve">New OT from Stroud – been to IES session, wants to come to more.  Unsure of when she can refer people to IES, doesn’t want to “step on Later </w:t>
      </w:r>
      <w:proofErr w:type="spellStart"/>
      <w:r w:rsidRPr="009668F5">
        <w:rPr>
          <w:rFonts w:ascii="Arial" w:eastAsia="Times New Roman" w:hAnsi="Arial" w:cs="Arial"/>
          <w:sz w:val="24"/>
          <w:szCs w:val="24"/>
        </w:rPr>
        <w:t>Lifes</w:t>
      </w:r>
      <w:proofErr w:type="spellEnd"/>
      <w:r w:rsidRPr="009668F5">
        <w:rPr>
          <w:rFonts w:ascii="Arial" w:eastAsia="Times New Roman" w:hAnsi="Arial" w:cs="Arial"/>
          <w:sz w:val="24"/>
          <w:szCs w:val="24"/>
        </w:rPr>
        <w:t>” toes!  Interested in doing more Dementia Education, unaware of DETS.</w:t>
      </w:r>
    </w:p>
    <w:p w14:paraId="563AF5CA" w14:textId="53C1FBD1" w:rsidR="00E24A23" w:rsidRPr="009668F5" w:rsidRDefault="00E24A23" w:rsidP="00FB7DEE">
      <w:pPr>
        <w:pStyle w:val="xmsolistparagraph"/>
        <w:numPr>
          <w:ilvl w:val="0"/>
          <w:numId w:val="4"/>
        </w:numPr>
        <w:jc w:val="both"/>
        <w:rPr>
          <w:rFonts w:ascii="Arial" w:eastAsia="Times New Roman" w:hAnsi="Arial" w:cs="Arial"/>
          <w:sz w:val="24"/>
          <w:szCs w:val="24"/>
        </w:rPr>
      </w:pPr>
      <w:r w:rsidRPr="009668F5">
        <w:rPr>
          <w:rFonts w:ascii="Arial" w:eastAsia="Times New Roman" w:hAnsi="Arial" w:cs="Arial"/>
          <w:sz w:val="24"/>
          <w:szCs w:val="24"/>
        </w:rPr>
        <w:t xml:space="preserve">Couple from Stroud – moved Dad into the County from Kent – several awful experiences – Kent – delivery of news from memory services awful – hospital admission awful – wasn’t aware of dementia services in Glos.  Current care home being “awkward” re </w:t>
      </w:r>
      <w:proofErr w:type="spellStart"/>
      <w:r w:rsidR="004A7DDC">
        <w:rPr>
          <w:rFonts w:ascii="Arial" w:eastAsia="Times New Roman" w:hAnsi="Arial" w:cs="Arial"/>
          <w:sz w:val="24"/>
          <w:szCs w:val="24"/>
        </w:rPr>
        <w:t>L</w:t>
      </w:r>
      <w:r w:rsidRPr="009668F5">
        <w:rPr>
          <w:rFonts w:ascii="Arial" w:eastAsia="Times New Roman" w:hAnsi="Arial" w:cs="Arial"/>
          <w:sz w:val="24"/>
          <w:szCs w:val="24"/>
        </w:rPr>
        <w:t>PoA</w:t>
      </w:r>
      <w:proofErr w:type="spellEnd"/>
      <w:r w:rsidRPr="009668F5">
        <w:rPr>
          <w:rFonts w:ascii="Arial" w:eastAsia="Times New Roman" w:hAnsi="Arial" w:cs="Arial"/>
          <w:sz w:val="24"/>
          <w:szCs w:val="24"/>
        </w:rPr>
        <w:t>.  Filled in RESPECT – only encouraged to answer DNAR</w:t>
      </w:r>
    </w:p>
    <w:p w14:paraId="2EF43A73" w14:textId="77777777" w:rsidR="00E24A23" w:rsidRPr="009668F5" w:rsidRDefault="00E24A23" w:rsidP="00FB7DEE">
      <w:pPr>
        <w:pStyle w:val="xmsolistparagraph"/>
        <w:numPr>
          <w:ilvl w:val="0"/>
          <w:numId w:val="4"/>
        </w:numPr>
        <w:jc w:val="both"/>
        <w:rPr>
          <w:rFonts w:ascii="Arial" w:eastAsia="Times New Roman" w:hAnsi="Arial" w:cs="Arial"/>
          <w:sz w:val="24"/>
          <w:szCs w:val="24"/>
        </w:rPr>
      </w:pPr>
      <w:r w:rsidRPr="009668F5">
        <w:rPr>
          <w:rFonts w:ascii="Arial" w:eastAsia="Times New Roman" w:hAnsi="Arial" w:cs="Arial"/>
          <w:sz w:val="24"/>
          <w:szCs w:val="24"/>
        </w:rPr>
        <w:t>2x people interested in the Dementia Action Alliance in Stroud – details provided there and then.</w:t>
      </w:r>
    </w:p>
    <w:p w14:paraId="6A730F1D" w14:textId="77777777" w:rsidR="00E24A23" w:rsidRPr="009668F5" w:rsidRDefault="00E24A23" w:rsidP="00FB7DEE">
      <w:pPr>
        <w:pStyle w:val="xmsolistparagraph"/>
        <w:numPr>
          <w:ilvl w:val="0"/>
          <w:numId w:val="4"/>
        </w:numPr>
        <w:jc w:val="both"/>
        <w:rPr>
          <w:rFonts w:ascii="Arial" w:eastAsia="Times New Roman" w:hAnsi="Arial" w:cs="Arial"/>
          <w:sz w:val="24"/>
          <w:szCs w:val="24"/>
        </w:rPr>
      </w:pPr>
      <w:r w:rsidRPr="009668F5">
        <w:rPr>
          <w:rFonts w:ascii="Arial" w:eastAsia="Times New Roman" w:hAnsi="Arial" w:cs="Arial"/>
          <w:sz w:val="24"/>
          <w:szCs w:val="24"/>
        </w:rPr>
        <w:lastRenderedPageBreak/>
        <w:t xml:space="preserve">3x conversations about parents “in denial”- wanting advice on what to do – each conversation </w:t>
      </w:r>
      <w:proofErr w:type="spellStart"/>
      <w:r w:rsidRPr="009668F5">
        <w:rPr>
          <w:rFonts w:ascii="Arial" w:eastAsia="Times New Roman" w:hAnsi="Arial" w:cs="Arial"/>
          <w:sz w:val="24"/>
          <w:szCs w:val="24"/>
        </w:rPr>
        <w:t>anasognosia</w:t>
      </w:r>
      <w:proofErr w:type="spellEnd"/>
      <w:r w:rsidRPr="009668F5">
        <w:rPr>
          <w:rFonts w:ascii="Arial" w:eastAsia="Times New Roman" w:hAnsi="Arial" w:cs="Arial"/>
          <w:sz w:val="24"/>
          <w:szCs w:val="24"/>
        </w:rPr>
        <w:t xml:space="preserve"> talked about.</w:t>
      </w:r>
    </w:p>
    <w:p w14:paraId="5B17B45C" w14:textId="77777777" w:rsidR="00E24A23" w:rsidRPr="009668F5" w:rsidRDefault="00E24A23" w:rsidP="00FB7DEE">
      <w:pPr>
        <w:pStyle w:val="xmsolistparagraph"/>
        <w:numPr>
          <w:ilvl w:val="0"/>
          <w:numId w:val="4"/>
        </w:numPr>
        <w:jc w:val="both"/>
        <w:rPr>
          <w:rFonts w:ascii="Arial" w:eastAsia="Times New Roman" w:hAnsi="Arial" w:cs="Arial"/>
          <w:sz w:val="24"/>
          <w:szCs w:val="24"/>
        </w:rPr>
      </w:pPr>
      <w:r w:rsidRPr="009668F5">
        <w:rPr>
          <w:rFonts w:ascii="Arial" w:eastAsia="Times New Roman" w:hAnsi="Arial" w:cs="Arial"/>
          <w:sz w:val="24"/>
          <w:szCs w:val="24"/>
        </w:rPr>
        <w:t>2x people wanting advice on “moving their person with dementia” to live near them or into a care home.</w:t>
      </w:r>
    </w:p>
    <w:p w14:paraId="376F0BAF" w14:textId="77777777" w:rsidR="00E24A23" w:rsidRPr="009668F5" w:rsidRDefault="00E24A23" w:rsidP="00FB7DEE">
      <w:pPr>
        <w:pStyle w:val="xmsolistparagraph"/>
        <w:numPr>
          <w:ilvl w:val="0"/>
          <w:numId w:val="4"/>
        </w:numPr>
        <w:jc w:val="both"/>
        <w:rPr>
          <w:rFonts w:ascii="Arial" w:eastAsia="Times New Roman" w:hAnsi="Arial" w:cs="Arial"/>
          <w:sz w:val="24"/>
          <w:szCs w:val="24"/>
        </w:rPr>
      </w:pPr>
      <w:r w:rsidRPr="009668F5">
        <w:rPr>
          <w:rFonts w:ascii="Arial" w:eastAsia="Times New Roman" w:hAnsi="Arial" w:cs="Arial"/>
          <w:sz w:val="24"/>
          <w:szCs w:val="24"/>
        </w:rPr>
        <w:t>2x referrals to Bookcase Scenario video clip!</w:t>
      </w:r>
    </w:p>
    <w:p w14:paraId="3A1FFF62" w14:textId="0B83A0F1" w:rsidR="00E24A23" w:rsidRPr="009668F5" w:rsidRDefault="00E24A23" w:rsidP="00FB7DEE">
      <w:pPr>
        <w:pStyle w:val="xmsolistparagraph"/>
        <w:numPr>
          <w:ilvl w:val="0"/>
          <w:numId w:val="4"/>
        </w:numPr>
        <w:jc w:val="both"/>
        <w:rPr>
          <w:rFonts w:ascii="Arial" w:eastAsia="Times New Roman" w:hAnsi="Arial" w:cs="Arial"/>
          <w:sz w:val="24"/>
          <w:szCs w:val="24"/>
        </w:rPr>
      </w:pPr>
      <w:r w:rsidRPr="009668F5">
        <w:rPr>
          <w:rFonts w:ascii="Arial" w:eastAsia="Times New Roman" w:hAnsi="Arial" w:cs="Arial"/>
          <w:sz w:val="24"/>
          <w:szCs w:val="24"/>
        </w:rPr>
        <w:t xml:space="preserve">2x people going to </w:t>
      </w:r>
      <w:r w:rsidR="004A7DDC" w:rsidRPr="009668F5">
        <w:rPr>
          <w:rFonts w:ascii="Arial" w:eastAsia="Times New Roman" w:hAnsi="Arial" w:cs="Arial"/>
          <w:sz w:val="24"/>
          <w:szCs w:val="24"/>
        </w:rPr>
        <w:t>self-refer</w:t>
      </w:r>
      <w:r w:rsidRPr="009668F5">
        <w:rPr>
          <w:rFonts w:ascii="Arial" w:eastAsia="Times New Roman" w:hAnsi="Arial" w:cs="Arial"/>
          <w:sz w:val="24"/>
          <w:szCs w:val="24"/>
        </w:rPr>
        <w:t xml:space="preserve"> to </w:t>
      </w:r>
      <w:proofErr w:type="spellStart"/>
      <w:r w:rsidRPr="009668F5">
        <w:rPr>
          <w:rFonts w:ascii="Arial" w:eastAsia="Times New Roman" w:hAnsi="Arial" w:cs="Arial"/>
          <w:sz w:val="24"/>
          <w:szCs w:val="24"/>
        </w:rPr>
        <w:t>Mindsong</w:t>
      </w:r>
      <w:proofErr w:type="spellEnd"/>
    </w:p>
    <w:p w14:paraId="78951F06" w14:textId="2ED025FF" w:rsidR="00E24A23" w:rsidRPr="009668F5" w:rsidRDefault="00E24A23" w:rsidP="00FB7DEE">
      <w:pPr>
        <w:pStyle w:val="xmsolistparagraph"/>
        <w:numPr>
          <w:ilvl w:val="0"/>
          <w:numId w:val="4"/>
        </w:numPr>
        <w:jc w:val="both"/>
        <w:rPr>
          <w:rFonts w:ascii="Arial" w:eastAsia="Times New Roman" w:hAnsi="Arial" w:cs="Arial"/>
          <w:sz w:val="24"/>
          <w:szCs w:val="24"/>
        </w:rPr>
      </w:pPr>
      <w:r w:rsidRPr="009668F5">
        <w:rPr>
          <w:rFonts w:ascii="Arial" w:eastAsia="Times New Roman" w:hAnsi="Arial" w:cs="Arial"/>
          <w:sz w:val="24"/>
          <w:szCs w:val="24"/>
        </w:rPr>
        <w:t>4x children / relatives “caring for” a person with dementia who are living out of County.</w:t>
      </w:r>
    </w:p>
    <w:p w14:paraId="024E69BA" w14:textId="77777777" w:rsidR="009668F5" w:rsidRDefault="009668F5" w:rsidP="00FB7DEE">
      <w:pPr>
        <w:pStyle w:val="xmsolistparagraph"/>
        <w:jc w:val="both"/>
        <w:rPr>
          <w:rFonts w:ascii="Arial" w:eastAsia="Times New Roman" w:hAnsi="Arial" w:cs="Arial"/>
        </w:rPr>
      </w:pPr>
    </w:p>
    <w:p w14:paraId="114ADC66" w14:textId="6FCDA43A" w:rsidR="00E24A23" w:rsidRDefault="00ED2FFA" w:rsidP="00FB7DEE">
      <w:pPr>
        <w:spacing w:after="0" w:line="259" w:lineRule="auto"/>
        <w:ind w:left="0" w:right="0" w:firstLine="0"/>
        <w:rPr>
          <w:b/>
        </w:rPr>
      </w:pPr>
      <w:r>
        <w:rPr>
          <w:b/>
          <w:noProof/>
        </w:rPr>
        <w:drawing>
          <wp:inline distT="0" distB="0" distL="0" distR="0" wp14:anchorId="0A1023F0" wp14:editId="798C9349">
            <wp:extent cx="1997376" cy="1733550"/>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21024" cy="1754074"/>
                    </a:xfrm>
                    <a:prstGeom prst="rect">
                      <a:avLst/>
                    </a:prstGeom>
                    <a:noFill/>
                  </pic:spPr>
                </pic:pic>
              </a:graphicData>
            </a:graphic>
          </wp:inline>
        </w:drawing>
      </w:r>
    </w:p>
    <w:p w14:paraId="1A421FEC" w14:textId="77777777" w:rsidR="00E24A23" w:rsidRDefault="00E24A23" w:rsidP="00FB7DEE">
      <w:pPr>
        <w:spacing w:after="0" w:line="259" w:lineRule="auto"/>
        <w:ind w:left="0" w:right="0" w:firstLine="0"/>
        <w:rPr>
          <w:b/>
        </w:rPr>
      </w:pPr>
    </w:p>
    <w:p w14:paraId="3056D0D7" w14:textId="77777777" w:rsidR="00E24A23" w:rsidRPr="009668F5" w:rsidRDefault="00E24A23" w:rsidP="00FB7DEE">
      <w:pPr>
        <w:spacing w:after="0" w:line="259" w:lineRule="auto"/>
        <w:ind w:left="0" w:right="0" w:firstLine="0"/>
        <w:rPr>
          <w:b/>
          <w:sz w:val="24"/>
        </w:rPr>
      </w:pPr>
    </w:p>
    <w:p w14:paraId="0FBD3A83" w14:textId="77777777" w:rsidR="00ED2FFA" w:rsidRPr="009668F5" w:rsidRDefault="00ED2FFA" w:rsidP="00FB7DEE">
      <w:pPr>
        <w:pStyle w:val="xmsolistparagraph"/>
        <w:ind w:left="0"/>
        <w:jc w:val="both"/>
        <w:rPr>
          <w:rFonts w:ascii="Arial" w:hAnsi="Arial" w:cs="Arial"/>
          <w:b/>
          <w:bCs/>
          <w:sz w:val="24"/>
          <w:szCs w:val="24"/>
          <w:u w:val="single"/>
        </w:rPr>
      </w:pPr>
      <w:r w:rsidRPr="009668F5">
        <w:rPr>
          <w:rFonts w:ascii="Arial" w:hAnsi="Arial" w:cs="Arial"/>
          <w:b/>
          <w:bCs/>
          <w:sz w:val="24"/>
          <w:szCs w:val="24"/>
          <w:u w:val="single"/>
        </w:rPr>
        <w:t>Sunday 18</w:t>
      </w:r>
      <w:r w:rsidRPr="009668F5">
        <w:rPr>
          <w:rFonts w:ascii="Arial" w:hAnsi="Arial" w:cs="Arial"/>
          <w:b/>
          <w:bCs/>
          <w:sz w:val="24"/>
          <w:szCs w:val="24"/>
          <w:u w:val="single"/>
          <w:vertAlign w:val="superscript"/>
        </w:rPr>
        <w:t>th</w:t>
      </w:r>
      <w:r w:rsidRPr="009668F5">
        <w:rPr>
          <w:rFonts w:ascii="Arial" w:hAnsi="Arial" w:cs="Arial"/>
          <w:b/>
          <w:bCs/>
          <w:sz w:val="24"/>
          <w:szCs w:val="24"/>
          <w:u w:val="single"/>
        </w:rPr>
        <w:t xml:space="preserve"> May 2025 – Hindu Health Event</w:t>
      </w:r>
    </w:p>
    <w:p w14:paraId="697A7FDD" w14:textId="77777777" w:rsidR="00ED2FFA" w:rsidRPr="009668F5" w:rsidRDefault="00ED2FFA" w:rsidP="00FB7DEE">
      <w:pPr>
        <w:pStyle w:val="xmsonormal"/>
        <w:jc w:val="both"/>
        <w:rPr>
          <w:rFonts w:ascii="Arial" w:hAnsi="Arial" w:cs="Arial"/>
          <w:sz w:val="24"/>
          <w:szCs w:val="24"/>
        </w:rPr>
      </w:pPr>
    </w:p>
    <w:p w14:paraId="1B883E0B" w14:textId="77777777" w:rsidR="00ED2FFA" w:rsidRPr="009668F5" w:rsidRDefault="00ED2FFA" w:rsidP="00FB7DEE">
      <w:pPr>
        <w:pStyle w:val="xmsonormal"/>
        <w:numPr>
          <w:ilvl w:val="0"/>
          <w:numId w:val="4"/>
        </w:numPr>
        <w:jc w:val="both"/>
        <w:rPr>
          <w:rFonts w:ascii="Arial" w:eastAsia="Times New Roman" w:hAnsi="Arial" w:cs="Arial"/>
          <w:sz w:val="24"/>
          <w:szCs w:val="24"/>
        </w:rPr>
      </w:pPr>
      <w:r w:rsidRPr="009668F5">
        <w:rPr>
          <w:rFonts w:ascii="Arial" w:eastAsia="Times New Roman" w:hAnsi="Arial" w:cs="Arial"/>
          <w:sz w:val="24"/>
          <w:szCs w:val="24"/>
        </w:rPr>
        <w:t>Dementia Awareness Session – Between 30 and 40 people in attendance, people kept coming in during the presentation!</w:t>
      </w:r>
    </w:p>
    <w:p w14:paraId="54C0F008" w14:textId="77777777" w:rsidR="00ED2FFA" w:rsidRPr="009668F5" w:rsidRDefault="00ED2FFA" w:rsidP="00FB7DEE">
      <w:pPr>
        <w:pStyle w:val="xmsonormal"/>
        <w:numPr>
          <w:ilvl w:val="0"/>
          <w:numId w:val="4"/>
        </w:numPr>
        <w:jc w:val="both"/>
        <w:rPr>
          <w:rFonts w:ascii="Arial" w:eastAsia="Times New Roman" w:hAnsi="Arial" w:cs="Arial"/>
          <w:sz w:val="24"/>
          <w:szCs w:val="24"/>
        </w:rPr>
      </w:pPr>
      <w:r w:rsidRPr="009668F5">
        <w:rPr>
          <w:rFonts w:ascii="Arial" w:eastAsia="Times New Roman" w:hAnsi="Arial" w:cs="Arial"/>
          <w:sz w:val="24"/>
          <w:szCs w:val="24"/>
        </w:rPr>
        <w:t>Lady wanting to access education – Connected to the Dementia Education Training Strategy</w:t>
      </w:r>
    </w:p>
    <w:p w14:paraId="08C53A0D" w14:textId="77777777" w:rsidR="00ED2FFA" w:rsidRPr="009668F5" w:rsidRDefault="00ED2FFA" w:rsidP="00FB7DEE">
      <w:pPr>
        <w:pStyle w:val="xmsonormal"/>
        <w:numPr>
          <w:ilvl w:val="0"/>
          <w:numId w:val="4"/>
        </w:numPr>
        <w:jc w:val="both"/>
        <w:rPr>
          <w:rFonts w:ascii="Arial" w:eastAsia="Times New Roman" w:hAnsi="Arial" w:cs="Arial"/>
          <w:sz w:val="24"/>
          <w:szCs w:val="24"/>
        </w:rPr>
      </w:pPr>
      <w:r w:rsidRPr="009668F5">
        <w:rPr>
          <w:rFonts w:ascii="Arial" w:eastAsia="Times New Roman" w:hAnsi="Arial" w:cs="Arial"/>
          <w:sz w:val="24"/>
          <w:szCs w:val="24"/>
        </w:rPr>
        <w:t>3x Separate conversations with three different members of the same family, all with the same struggles and challenges!  Denial, Driving, Depression!</w:t>
      </w:r>
    </w:p>
    <w:p w14:paraId="1150C1B8" w14:textId="77777777" w:rsidR="00ED2FFA" w:rsidRPr="009668F5" w:rsidRDefault="00ED2FFA" w:rsidP="00FB7DEE">
      <w:pPr>
        <w:pStyle w:val="xmsonormal"/>
        <w:numPr>
          <w:ilvl w:val="0"/>
          <w:numId w:val="4"/>
        </w:numPr>
        <w:jc w:val="both"/>
        <w:rPr>
          <w:rFonts w:ascii="Arial" w:eastAsia="Times New Roman" w:hAnsi="Arial" w:cs="Arial"/>
          <w:sz w:val="24"/>
          <w:szCs w:val="24"/>
        </w:rPr>
      </w:pPr>
      <w:r w:rsidRPr="009668F5">
        <w:rPr>
          <w:rFonts w:ascii="Arial" w:eastAsia="Times New Roman" w:hAnsi="Arial" w:cs="Arial"/>
          <w:sz w:val="24"/>
          <w:szCs w:val="24"/>
        </w:rPr>
        <w:t>Connection made with Barnwood Trust re the Culturally Diverse Dementia Network – referred to Steve to join the CDDN meetings</w:t>
      </w:r>
    </w:p>
    <w:p w14:paraId="62245DC6" w14:textId="77777777" w:rsidR="00ED2FFA" w:rsidRPr="009668F5" w:rsidRDefault="00ED2FFA" w:rsidP="00FB7DEE">
      <w:pPr>
        <w:pStyle w:val="xmsonormal"/>
        <w:numPr>
          <w:ilvl w:val="0"/>
          <w:numId w:val="4"/>
        </w:numPr>
        <w:jc w:val="both"/>
        <w:rPr>
          <w:rFonts w:ascii="Arial" w:eastAsia="Times New Roman" w:hAnsi="Arial" w:cs="Arial"/>
          <w:sz w:val="24"/>
          <w:szCs w:val="24"/>
        </w:rPr>
      </w:pPr>
      <w:r w:rsidRPr="009668F5">
        <w:rPr>
          <w:rFonts w:ascii="Arial" w:eastAsia="Times New Roman" w:hAnsi="Arial" w:cs="Arial"/>
          <w:sz w:val="24"/>
          <w:szCs w:val="24"/>
        </w:rPr>
        <w:t xml:space="preserve">Connection made with Sue Ryder (Beverley </w:t>
      </w:r>
      <w:proofErr w:type="spellStart"/>
      <w:r w:rsidRPr="009668F5">
        <w:rPr>
          <w:rFonts w:ascii="Arial" w:eastAsia="Times New Roman" w:hAnsi="Arial" w:cs="Arial"/>
          <w:sz w:val="24"/>
          <w:szCs w:val="24"/>
        </w:rPr>
        <w:t>Grimster</w:t>
      </w:r>
      <w:proofErr w:type="spellEnd"/>
      <w:r w:rsidRPr="009668F5">
        <w:rPr>
          <w:rFonts w:ascii="Arial" w:eastAsia="Times New Roman" w:hAnsi="Arial" w:cs="Arial"/>
          <w:sz w:val="24"/>
          <w:szCs w:val="24"/>
        </w:rPr>
        <w:t>) – wants to be more connected and informed of IES</w:t>
      </w:r>
    </w:p>
    <w:p w14:paraId="282E5C08" w14:textId="77777777" w:rsidR="00ED2FFA" w:rsidRPr="009668F5" w:rsidRDefault="00ED2FFA" w:rsidP="00FB7DEE">
      <w:pPr>
        <w:pStyle w:val="xmsonormal"/>
        <w:numPr>
          <w:ilvl w:val="0"/>
          <w:numId w:val="4"/>
        </w:numPr>
        <w:jc w:val="both"/>
        <w:rPr>
          <w:rFonts w:ascii="Arial" w:eastAsia="Times New Roman" w:hAnsi="Arial" w:cs="Arial"/>
          <w:sz w:val="24"/>
          <w:szCs w:val="24"/>
        </w:rPr>
      </w:pPr>
      <w:r w:rsidRPr="009668F5">
        <w:rPr>
          <w:rFonts w:ascii="Arial" w:eastAsia="Times New Roman" w:hAnsi="Arial" w:cs="Arial"/>
          <w:sz w:val="24"/>
          <w:szCs w:val="24"/>
        </w:rPr>
        <w:t>Lions Bottles Feedback – people like them!!!</w:t>
      </w:r>
    </w:p>
    <w:p w14:paraId="158D765A" w14:textId="77777777" w:rsidR="00ED2FFA" w:rsidRPr="009668F5" w:rsidRDefault="00ED2FFA" w:rsidP="00FB7DEE">
      <w:pPr>
        <w:pStyle w:val="xmsonormal"/>
        <w:numPr>
          <w:ilvl w:val="0"/>
          <w:numId w:val="4"/>
        </w:numPr>
        <w:jc w:val="both"/>
        <w:rPr>
          <w:rFonts w:ascii="Arial" w:eastAsia="Times New Roman" w:hAnsi="Arial" w:cs="Arial"/>
          <w:sz w:val="24"/>
          <w:szCs w:val="24"/>
        </w:rPr>
      </w:pPr>
      <w:r w:rsidRPr="009668F5">
        <w:rPr>
          <w:rFonts w:ascii="Arial" w:eastAsia="Times New Roman" w:hAnsi="Arial" w:cs="Arial"/>
          <w:sz w:val="24"/>
          <w:szCs w:val="24"/>
        </w:rPr>
        <w:t>Approximately 10 meaningful conversations – all within the Common Themes below.</w:t>
      </w:r>
    </w:p>
    <w:p w14:paraId="6320BD01" w14:textId="6F020D32" w:rsidR="00E24A23" w:rsidRPr="009668F5" w:rsidRDefault="00E24A23" w:rsidP="00FB7DEE">
      <w:pPr>
        <w:spacing w:after="0" w:line="259" w:lineRule="auto"/>
        <w:ind w:left="0" w:right="0" w:firstLine="0"/>
        <w:rPr>
          <w:b/>
          <w:sz w:val="24"/>
        </w:rPr>
      </w:pPr>
    </w:p>
    <w:p w14:paraId="3CC12157" w14:textId="4F45B886" w:rsidR="00ED2FFA" w:rsidRPr="009668F5" w:rsidRDefault="00ED2FFA" w:rsidP="00FB7DEE">
      <w:pPr>
        <w:spacing w:after="0" w:line="259" w:lineRule="auto"/>
        <w:ind w:left="0" w:right="0" w:firstLine="0"/>
        <w:rPr>
          <w:b/>
          <w:sz w:val="24"/>
        </w:rPr>
      </w:pPr>
      <w:r w:rsidRPr="009668F5">
        <w:rPr>
          <w:noProof/>
          <w:sz w:val="24"/>
        </w:rPr>
        <w:drawing>
          <wp:inline distT="0" distB="0" distL="0" distR="0" wp14:anchorId="315E051A" wp14:editId="11EB9540">
            <wp:extent cx="1905000" cy="1430464"/>
            <wp:effectExtent l="0" t="0" r="0" b="0"/>
            <wp:docPr id="6" name="Picture 6" descr="PHOTO-2025-05-18-19-35-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2BCAAC-7F48-4906-998B-CBE994A8395F" descr="PHOTO-2025-05-18-19-35-05.jpg"/>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1948190" cy="1462895"/>
                    </a:xfrm>
                    <a:prstGeom prst="rect">
                      <a:avLst/>
                    </a:prstGeom>
                    <a:noFill/>
                    <a:ln>
                      <a:noFill/>
                    </a:ln>
                  </pic:spPr>
                </pic:pic>
              </a:graphicData>
            </a:graphic>
          </wp:inline>
        </w:drawing>
      </w:r>
      <w:r w:rsidRPr="009668F5">
        <w:rPr>
          <w:b/>
          <w:sz w:val="24"/>
        </w:rPr>
        <w:t xml:space="preserve">  </w:t>
      </w:r>
      <w:r w:rsidRPr="009668F5">
        <w:rPr>
          <w:noProof/>
          <w:sz w:val="24"/>
        </w:rPr>
        <w:drawing>
          <wp:inline distT="0" distB="0" distL="0" distR="0" wp14:anchorId="52C29B41" wp14:editId="49EFC964">
            <wp:extent cx="2036618" cy="1431804"/>
            <wp:effectExtent l="0" t="0" r="1905" b="0"/>
            <wp:docPr id="7" name="Picture 7" descr="PHOTO-2025-05-18-19-4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F596A-75FA-4A19-B6C8-1D644AB933AD" descr="PHOTO-2025-05-18-19-42-27.jpg"/>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2080687" cy="1462786"/>
                    </a:xfrm>
                    <a:prstGeom prst="rect">
                      <a:avLst/>
                    </a:prstGeom>
                    <a:noFill/>
                    <a:ln>
                      <a:noFill/>
                    </a:ln>
                  </pic:spPr>
                </pic:pic>
              </a:graphicData>
            </a:graphic>
          </wp:inline>
        </w:drawing>
      </w:r>
    </w:p>
    <w:p w14:paraId="6152B2D1" w14:textId="77777777" w:rsidR="00E24A23" w:rsidRPr="009668F5" w:rsidRDefault="00E24A23" w:rsidP="00FB7DEE">
      <w:pPr>
        <w:spacing w:after="0" w:line="259" w:lineRule="auto"/>
        <w:ind w:left="0" w:right="0" w:firstLine="0"/>
        <w:rPr>
          <w:b/>
          <w:sz w:val="24"/>
        </w:rPr>
      </w:pPr>
    </w:p>
    <w:p w14:paraId="5233E0BB" w14:textId="3AD47CAE" w:rsidR="00E24A23" w:rsidRDefault="00E24A23" w:rsidP="00FB7DEE">
      <w:pPr>
        <w:spacing w:after="0" w:line="259" w:lineRule="auto"/>
        <w:ind w:left="0" w:right="0" w:firstLine="0"/>
        <w:rPr>
          <w:b/>
          <w:sz w:val="24"/>
        </w:rPr>
      </w:pPr>
    </w:p>
    <w:p w14:paraId="579A2288" w14:textId="18958322" w:rsidR="009668F5" w:rsidRPr="009668F5" w:rsidRDefault="00E24A23" w:rsidP="00FB7DEE">
      <w:pPr>
        <w:spacing w:after="0" w:line="259" w:lineRule="auto"/>
        <w:ind w:left="0" w:right="0" w:firstLine="0"/>
        <w:rPr>
          <w:b/>
          <w:sz w:val="24"/>
          <w:u w:val="single"/>
        </w:rPr>
      </w:pPr>
      <w:r w:rsidRPr="009668F5">
        <w:rPr>
          <w:b/>
          <w:sz w:val="24"/>
          <w:u w:val="single"/>
        </w:rPr>
        <w:t>Monday</w:t>
      </w:r>
      <w:r w:rsidR="009668F5" w:rsidRPr="009668F5">
        <w:rPr>
          <w:b/>
          <w:sz w:val="24"/>
          <w:u w:val="single"/>
        </w:rPr>
        <w:t xml:space="preserve"> 19</w:t>
      </w:r>
      <w:r w:rsidR="009668F5" w:rsidRPr="009668F5">
        <w:rPr>
          <w:b/>
          <w:sz w:val="24"/>
          <w:u w:val="single"/>
          <w:vertAlign w:val="superscript"/>
        </w:rPr>
        <w:t>th</w:t>
      </w:r>
      <w:r w:rsidR="009668F5" w:rsidRPr="009668F5">
        <w:rPr>
          <w:b/>
          <w:sz w:val="24"/>
          <w:u w:val="single"/>
        </w:rPr>
        <w:t xml:space="preserve"> May 2025 – Newent Library Age UK drop in session</w:t>
      </w:r>
    </w:p>
    <w:p w14:paraId="69A2DC9D" w14:textId="3A7293AD" w:rsidR="005E36A4" w:rsidRPr="009668F5" w:rsidRDefault="00E24A23" w:rsidP="00FB7DEE">
      <w:pPr>
        <w:spacing w:after="0" w:line="259" w:lineRule="auto"/>
        <w:ind w:left="0" w:right="0" w:firstLine="0"/>
        <w:rPr>
          <w:sz w:val="24"/>
        </w:rPr>
      </w:pPr>
      <w:r w:rsidRPr="009668F5">
        <w:rPr>
          <w:sz w:val="24"/>
        </w:rPr>
        <w:lastRenderedPageBreak/>
        <w:t xml:space="preserve">Joined up with Age UK at their Newent Library </w:t>
      </w:r>
      <w:proofErr w:type="gramStart"/>
      <w:r w:rsidRPr="009668F5">
        <w:rPr>
          <w:sz w:val="24"/>
        </w:rPr>
        <w:t>drop in</w:t>
      </w:r>
      <w:proofErr w:type="gramEnd"/>
      <w:r w:rsidRPr="009668F5">
        <w:rPr>
          <w:sz w:val="24"/>
        </w:rPr>
        <w:t xml:space="preserve"> session.  Low foot </w:t>
      </w:r>
      <w:proofErr w:type="gramStart"/>
      <w:r w:rsidRPr="009668F5">
        <w:rPr>
          <w:sz w:val="24"/>
        </w:rPr>
        <w:t>fall, but</w:t>
      </w:r>
      <w:proofErr w:type="gramEnd"/>
      <w:r w:rsidRPr="009668F5">
        <w:rPr>
          <w:sz w:val="24"/>
        </w:rPr>
        <w:t xml:space="preserve"> chatted to one lady and her poor experience of her husband and the care he has received since he was diagnosed with dementia.  Support offered / provided. </w:t>
      </w:r>
    </w:p>
    <w:p w14:paraId="3234796A" w14:textId="77777777" w:rsidR="005E36A4" w:rsidRPr="009668F5" w:rsidRDefault="005E36A4" w:rsidP="00FB7DEE">
      <w:pPr>
        <w:spacing w:after="0" w:line="259" w:lineRule="auto"/>
        <w:ind w:left="0" w:right="0" w:firstLine="0"/>
        <w:rPr>
          <w:sz w:val="24"/>
        </w:rPr>
      </w:pPr>
    </w:p>
    <w:p w14:paraId="103D3196" w14:textId="660F4097" w:rsidR="008A65BB" w:rsidRPr="009668F5" w:rsidRDefault="008A65BB" w:rsidP="00FB7DEE">
      <w:pPr>
        <w:spacing w:after="0" w:line="259" w:lineRule="auto"/>
        <w:ind w:left="0" w:right="0" w:firstLine="0"/>
        <w:rPr>
          <w:sz w:val="24"/>
        </w:rPr>
      </w:pPr>
      <w:r w:rsidRPr="009668F5">
        <w:rPr>
          <w:noProof/>
          <w:sz w:val="24"/>
        </w:rPr>
        <w:drawing>
          <wp:inline distT="0" distB="0" distL="0" distR="0" wp14:anchorId="6B6CC23C" wp14:editId="6C5A0096">
            <wp:extent cx="2587768" cy="1940397"/>
            <wp:effectExtent l="0" t="0" r="3175" b="3175"/>
            <wp:docPr id="573889674" name="Picture 6" descr="A room with tables and chai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889674" name="Picture 6" descr="A room with tables and chairs&#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10767" cy="1957642"/>
                    </a:xfrm>
                    <a:prstGeom prst="rect">
                      <a:avLst/>
                    </a:prstGeom>
                    <a:noFill/>
                    <a:ln>
                      <a:noFill/>
                    </a:ln>
                  </pic:spPr>
                </pic:pic>
              </a:graphicData>
            </a:graphic>
          </wp:inline>
        </w:drawing>
      </w:r>
      <w:r w:rsidR="006F4E9B" w:rsidRPr="009668F5">
        <w:rPr>
          <w:sz w:val="24"/>
        </w:rPr>
        <w:t xml:space="preserve">    </w:t>
      </w:r>
    </w:p>
    <w:p w14:paraId="37B328A3" w14:textId="77777777" w:rsidR="008A65BB" w:rsidRPr="009668F5" w:rsidRDefault="008A65BB" w:rsidP="00FB7DEE">
      <w:pPr>
        <w:spacing w:after="0" w:line="259" w:lineRule="auto"/>
        <w:ind w:left="0" w:right="0" w:firstLine="0"/>
        <w:rPr>
          <w:sz w:val="24"/>
        </w:rPr>
      </w:pPr>
    </w:p>
    <w:p w14:paraId="5FD02B4A" w14:textId="797120A3" w:rsidR="00E24A23" w:rsidRPr="009668F5" w:rsidRDefault="00E24A23" w:rsidP="00FB7DEE">
      <w:pPr>
        <w:spacing w:after="132" w:line="259" w:lineRule="auto"/>
        <w:ind w:left="0" w:right="0" w:firstLine="0"/>
        <w:rPr>
          <w:b/>
          <w:sz w:val="24"/>
        </w:rPr>
      </w:pPr>
    </w:p>
    <w:p w14:paraId="7D1FFAE6" w14:textId="77777777" w:rsidR="00ED2FFA" w:rsidRPr="009668F5" w:rsidRDefault="00ED2FFA" w:rsidP="00FB7DEE">
      <w:pPr>
        <w:pStyle w:val="xmsonormal"/>
        <w:jc w:val="both"/>
        <w:rPr>
          <w:rFonts w:ascii="Arial" w:hAnsi="Arial" w:cs="Arial"/>
          <w:b/>
          <w:bCs/>
          <w:sz w:val="24"/>
          <w:szCs w:val="24"/>
          <w:u w:val="single"/>
        </w:rPr>
      </w:pPr>
      <w:r w:rsidRPr="009668F5">
        <w:rPr>
          <w:rFonts w:ascii="Arial" w:hAnsi="Arial" w:cs="Arial"/>
          <w:b/>
          <w:bCs/>
          <w:sz w:val="24"/>
          <w:szCs w:val="24"/>
          <w:u w:val="single"/>
        </w:rPr>
        <w:t>Tuesday 20</w:t>
      </w:r>
      <w:r w:rsidRPr="009668F5">
        <w:rPr>
          <w:rFonts w:ascii="Arial" w:hAnsi="Arial" w:cs="Arial"/>
          <w:b/>
          <w:bCs/>
          <w:sz w:val="24"/>
          <w:szCs w:val="24"/>
          <w:u w:val="single"/>
          <w:vertAlign w:val="superscript"/>
        </w:rPr>
        <w:t>th</w:t>
      </w:r>
      <w:r w:rsidRPr="009668F5">
        <w:rPr>
          <w:rFonts w:ascii="Arial" w:hAnsi="Arial" w:cs="Arial"/>
          <w:b/>
          <w:bCs/>
          <w:sz w:val="24"/>
          <w:szCs w:val="24"/>
          <w:u w:val="single"/>
        </w:rPr>
        <w:t xml:space="preserve"> May 2025 – Cirencester Livestock Market</w:t>
      </w:r>
    </w:p>
    <w:p w14:paraId="4EE9427D" w14:textId="77777777" w:rsidR="00ED2FFA" w:rsidRPr="009668F5" w:rsidRDefault="00ED2FFA" w:rsidP="00FB7DEE">
      <w:pPr>
        <w:pStyle w:val="xmsonormal"/>
        <w:jc w:val="both"/>
        <w:rPr>
          <w:rFonts w:ascii="Arial" w:hAnsi="Arial" w:cs="Arial"/>
          <w:sz w:val="24"/>
          <w:szCs w:val="24"/>
        </w:rPr>
      </w:pPr>
    </w:p>
    <w:p w14:paraId="65A895D7" w14:textId="77777777" w:rsidR="00ED2FFA" w:rsidRPr="009668F5" w:rsidRDefault="00ED2FFA" w:rsidP="00FB7DEE">
      <w:pPr>
        <w:pStyle w:val="xmsonormal"/>
        <w:numPr>
          <w:ilvl w:val="0"/>
          <w:numId w:val="4"/>
        </w:numPr>
        <w:jc w:val="both"/>
        <w:rPr>
          <w:rFonts w:ascii="Arial" w:eastAsia="Times New Roman" w:hAnsi="Arial" w:cs="Arial"/>
          <w:sz w:val="24"/>
          <w:szCs w:val="24"/>
        </w:rPr>
      </w:pPr>
      <w:r w:rsidRPr="009668F5">
        <w:rPr>
          <w:rFonts w:ascii="Arial" w:eastAsia="Times New Roman" w:hAnsi="Arial" w:cs="Arial"/>
          <w:sz w:val="24"/>
          <w:szCs w:val="24"/>
        </w:rPr>
        <w:t>Man worried about his memory – survey given.  Advice, Support and Leaflets given, together with the 0800 numbers and IES details</w:t>
      </w:r>
    </w:p>
    <w:p w14:paraId="0F89508B" w14:textId="77777777" w:rsidR="00ED2FFA" w:rsidRPr="009668F5" w:rsidRDefault="00ED2FFA" w:rsidP="00FB7DEE">
      <w:pPr>
        <w:pStyle w:val="xmsonormal"/>
        <w:numPr>
          <w:ilvl w:val="0"/>
          <w:numId w:val="4"/>
        </w:numPr>
        <w:jc w:val="both"/>
        <w:rPr>
          <w:rFonts w:ascii="Arial" w:eastAsia="Times New Roman" w:hAnsi="Arial" w:cs="Arial"/>
          <w:sz w:val="24"/>
          <w:szCs w:val="24"/>
        </w:rPr>
      </w:pPr>
      <w:r w:rsidRPr="009668F5">
        <w:rPr>
          <w:rFonts w:ascii="Arial" w:eastAsia="Times New Roman" w:hAnsi="Arial" w:cs="Arial"/>
          <w:sz w:val="24"/>
          <w:szCs w:val="24"/>
        </w:rPr>
        <w:t xml:space="preserve">Lady who we had been speaking to on Facebook came to specifically see us.  </w:t>
      </w:r>
      <w:proofErr w:type="gramStart"/>
      <w:r w:rsidRPr="009668F5">
        <w:rPr>
          <w:rFonts w:ascii="Arial" w:eastAsia="Times New Roman" w:hAnsi="Arial" w:cs="Arial"/>
          <w:sz w:val="24"/>
          <w:szCs w:val="24"/>
        </w:rPr>
        <w:t>Very long chat,</w:t>
      </w:r>
      <w:proofErr w:type="gramEnd"/>
      <w:r w:rsidRPr="009668F5">
        <w:rPr>
          <w:rFonts w:ascii="Arial" w:eastAsia="Times New Roman" w:hAnsi="Arial" w:cs="Arial"/>
          <w:sz w:val="24"/>
          <w:szCs w:val="24"/>
        </w:rPr>
        <w:t xml:space="preserve"> has a diagnosis of MCI – bag with survey given, lot of stuff written down for her, and names on leaflets for the various people who support her.  Memory is VERY poor.  Reassured, and contact details for IES given, including names etc.</w:t>
      </w:r>
    </w:p>
    <w:p w14:paraId="21E3AC81" w14:textId="77777777" w:rsidR="00ED2FFA" w:rsidRPr="009668F5" w:rsidRDefault="00ED2FFA" w:rsidP="00FB7DEE">
      <w:pPr>
        <w:pStyle w:val="xmsonormal"/>
        <w:numPr>
          <w:ilvl w:val="0"/>
          <w:numId w:val="4"/>
        </w:numPr>
        <w:jc w:val="both"/>
        <w:rPr>
          <w:rFonts w:ascii="Arial" w:eastAsia="Times New Roman" w:hAnsi="Arial" w:cs="Arial"/>
          <w:sz w:val="24"/>
          <w:szCs w:val="24"/>
        </w:rPr>
      </w:pPr>
      <w:r w:rsidRPr="009668F5">
        <w:rPr>
          <w:rFonts w:ascii="Arial" w:eastAsia="Times New Roman" w:hAnsi="Arial" w:cs="Arial"/>
          <w:sz w:val="24"/>
          <w:szCs w:val="24"/>
        </w:rPr>
        <w:t xml:space="preserve">Lady came to specifically see us as she is concerned for her Mum.  Problems with care home which she feels is not checking physical </w:t>
      </w:r>
      <w:proofErr w:type="gramStart"/>
      <w:r w:rsidRPr="009668F5">
        <w:rPr>
          <w:rFonts w:ascii="Arial" w:eastAsia="Times New Roman" w:hAnsi="Arial" w:cs="Arial"/>
          <w:sz w:val="24"/>
          <w:szCs w:val="24"/>
        </w:rPr>
        <w:t>health, but</w:t>
      </w:r>
      <w:proofErr w:type="gramEnd"/>
      <w:r w:rsidRPr="009668F5">
        <w:rPr>
          <w:rFonts w:ascii="Arial" w:eastAsia="Times New Roman" w:hAnsi="Arial" w:cs="Arial"/>
          <w:sz w:val="24"/>
          <w:szCs w:val="24"/>
        </w:rPr>
        <w:t xml:space="preserve"> focusing on her dementia.  Advice given, and 0800 number.</w:t>
      </w:r>
    </w:p>
    <w:p w14:paraId="3FDE0A6B" w14:textId="4C90614C" w:rsidR="00ED2FFA" w:rsidRPr="004A7DDC" w:rsidRDefault="00ED2FFA" w:rsidP="00FB7DEE">
      <w:pPr>
        <w:pStyle w:val="xmsonormal"/>
        <w:numPr>
          <w:ilvl w:val="0"/>
          <w:numId w:val="4"/>
        </w:numPr>
        <w:jc w:val="both"/>
        <w:rPr>
          <w:rFonts w:ascii="Arial" w:eastAsia="Times New Roman" w:hAnsi="Arial" w:cs="Arial"/>
          <w:sz w:val="24"/>
          <w:szCs w:val="24"/>
        </w:rPr>
      </w:pPr>
      <w:r w:rsidRPr="009668F5">
        <w:rPr>
          <w:rFonts w:ascii="Arial" w:eastAsia="Times New Roman" w:hAnsi="Arial" w:cs="Arial"/>
          <w:sz w:val="24"/>
          <w:szCs w:val="24"/>
        </w:rPr>
        <w:t>Lady from Churn project attended specifically to see us to reconnect – arrangements to go and see the lady and update and explain services we provide.</w:t>
      </w:r>
    </w:p>
    <w:p w14:paraId="44429305" w14:textId="77777777" w:rsidR="00ED2FFA" w:rsidRPr="009668F5" w:rsidRDefault="00ED2FFA" w:rsidP="00FB7DEE">
      <w:pPr>
        <w:pStyle w:val="xmsonormal"/>
        <w:numPr>
          <w:ilvl w:val="0"/>
          <w:numId w:val="4"/>
        </w:numPr>
        <w:jc w:val="both"/>
        <w:rPr>
          <w:rFonts w:ascii="Arial" w:eastAsia="Times New Roman" w:hAnsi="Arial" w:cs="Arial"/>
          <w:sz w:val="24"/>
          <w:szCs w:val="24"/>
        </w:rPr>
      </w:pPr>
      <w:r w:rsidRPr="009668F5">
        <w:rPr>
          <w:rFonts w:ascii="Arial" w:eastAsia="Times New Roman" w:hAnsi="Arial" w:cs="Arial"/>
          <w:sz w:val="24"/>
          <w:szCs w:val="24"/>
        </w:rPr>
        <w:t>Footfall was poor, not the market that was expected.</w:t>
      </w:r>
    </w:p>
    <w:p w14:paraId="490F1316" w14:textId="77777777" w:rsidR="00ED2FFA" w:rsidRPr="009668F5" w:rsidRDefault="00ED2FFA" w:rsidP="00FB7DEE">
      <w:pPr>
        <w:pStyle w:val="xmsonormal"/>
        <w:numPr>
          <w:ilvl w:val="0"/>
          <w:numId w:val="4"/>
        </w:numPr>
        <w:jc w:val="both"/>
        <w:rPr>
          <w:rFonts w:ascii="Arial" w:eastAsia="Times New Roman" w:hAnsi="Arial" w:cs="Arial"/>
          <w:sz w:val="24"/>
          <w:szCs w:val="24"/>
        </w:rPr>
      </w:pPr>
      <w:r w:rsidRPr="009668F5">
        <w:rPr>
          <w:rFonts w:ascii="Arial" w:eastAsia="Times New Roman" w:hAnsi="Arial" w:cs="Arial"/>
          <w:sz w:val="24"/>
          <w:szCs w:val="24"/>
        </w:rPr>
        <w:t>We only had the 3x conversations mentioned above.</w:t>
      </w:r>
    </w:p>
    <w:p w14:paraId="625C1EE3" w14:textId="77777777" w:rsidR="00ED2FFA" w:rsidRPr="009668F5" w:rsidRDefault="00ED2FFA" w:rsidP="00FB7DEE">
      <w:pPr>
        <w:pStyle w:val="xmsonormal"/>
        <w:numPr>
          <w:ilvl w:val="0"/>
          <w:numId w:val="4"/>
        </w:numPr>
        <w:jc w:val="both"/>
        <w:rPr>
          <w:rFonts w:ascii="Arial" w:eastAsia="Times New Roman" w:hAnsi="Arial" w:cs="Arial"/>
          <w:sz w:val="24"/>
          <w:szCs w:val="24"/>
        </w:rPr>
      </w:pPr>
      <w:r w:rsidRPr="009668F5">
        <w:rPr>
          <w:rFonts w:ascii="Arial" w:eastAsia="Times New Roman" w:hAnsi="Arial" w:cs="Arial"/>
          <w:sz w:val="24"/>
          <w:szCs w:val="24"/>
        </w:rPr>
        <w:t xml:space="preserve">A handful of individuals came </w:t>
      </w:r>
      <w:proofErr w:type="gramStart"/>
      <w:r w:rsidRPr="009668F5">
        <w:rPr>
          <w:rFonts w:ascii="Arial" w:eastAsia="Times New Roman" w:hAnsi="Arial" w:cs="Arial"/>
          <w:sz w:val="24"/>
          <w:szCs w:val="24"/>
        </w:rPr>
        <w:t>in to</w:t>
      </w:r>
      <w:proofErr w:type="gramEnd"/>
      <w:r w:rsidRPr="009668F5">
        <w:rPr>
          <w:rFonts w:ascii="Arial" w:eastAsia="Times New Roman" w:hAnsi="Arial" w:cs="Arial"/>
          <w:sz w:val="24"/>
          <w:szCs w:val="24"/>
        </w:rPr>
        <w:t xml:space="preserve"> the blue bus wanting BP checks or COVID Jabs as this was their experience and expectations from previous visits.</w:t>
      </w:r>
    </w:p>
    <w:p w14:paraId="0319D9E3" w14:textId="77777777" w:rsidR="00ED2FFA" w:rsidRPr="009668F5" w:rsidRDefault="00ED2FFA" w:rsidP="00FB7DEE">
      <w:pPr>
        <w:pStyle w:val="xmsonormal"/>
        <w:ind w:left="360"/>
        <w:jc w:val="both"/>
        <w:rPr>
          <w:sz w:val="24"/>
          <w:szCs w:val="24"/>
        </w:rPr>
      </w:pPr>
    </w:p>
    <w:p w14:paraId="03FE010F" w14:textId="5AAB45DA" w:rsidR="00E24A23" w:rsidRPr="009668F5" w:rsidRDefault="00ED2FFA" w:rsidP="00FB7DEE">
      <w:pPr>
        <w:spacing w:after="132" w:line="259" w:lineRule="auto"/>
        <w:ind w:left="0" w:right="0" w:firstLine="0"/>
        <w:rPr>
          <w:b/>
          <w:sz w:val="24"/>
        </w:rPr>
      </w:pPr>
      <w:r w:rsidRPr="009668F5">
        <w:rPr>
          <w:noProof/>
          <w:sz w:val="24"/>
        </w:rPr>
        <w:drawing>
          <wp:inline distT="0" distB="0" distL="0" distR="0" wp14:anchorId="4AD42EA7" wp14:editId="16047FDD">
            <wp:extent cx="2133600" cy="1601464"/>
            <wp:effectExtent l="0" t="0" r="0" b="0"/>
            <wp:docPr id="8" name="Picture 8" descr="PHOTO-2025-05-20-10-58-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3AE8A3A-2799-4A82-8953-E401B38AB28A" descr="PHOTO-2025-05-20-10-58-38.jpg"/>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2146242" cy="1610953"/>
                    </a:xfrm>
                    <a:prstGeom prst="rect">
                      <a:avLst/>
                    </a:prstGeom>
                    <a:noFill/>
                    <a:ln>
                      <a:noFill/>
                    </a:ln>
                  </pic:spPr>
                </pic:pic>
              </a:graphicData>
            </a:graphic>
          </wp:inline>
        </w:drawing>
      </w:r>
    </w:p>
    <w:p w14:paraId="0EAD94AC" w14:textId="342D3904" w:rsidR="00E24A23" w:rsidRPr="009668F5" w:rsidRDefault="00E24A23" w:rsidP="00FB7DEE">
      <w:pPr>
        <w:spacing w:after="132" w:line="259" w:lineRule="auto"/>
        <w:ind w:left="0" w:right="0" w:firstLine="0"/>
        <w:rPr>
          <w:b/>
          <w:sz w:val="24"/>
        </w:rPr>
      </w:pPr>
    </w:p>
    <w:p w14:paraId="62561A7A" w14:textId="77777777" w:rsidR="004F565F" w:rsidRDefault="009668F5" w:rsidP="00FB7DEE">
      <w:pPr>
        <w:spacing w:after="132" w:line="259" w:lineRule="auto"/>
        <w:ind w:left="0" w:right="0" w:firstLine="0"/>
        <w:rPr>
          <w:b/>
          <w:bCs/>
          <w:sz w:val="24"/>
          <w:u w:val="single"/>
        </w:rPr>
      </w:pPr>
      <w:r w:rsidRPr="009668F5">
        <w:rPr>
          <w:b/>
          <w:bCs/>
          <w:sz w:val="24"/>
          <w:u w:val="single"/>
        </w:rPr>
        <w:t>Tuesday 20</w:t>
      </w:r>
      <w:r w:rsidRPr="009668F5">
        <w:rPr>
          <w:b/>
          <w:bCs/>
          <w:sz w:val="24"/>
          <w:u w:val="single"/>
          <w:vertAlign w:val="superscript"/>
        </w:rPr>
        <w:t>th</w:t>
      </w:r>
      <w:r w:rsidRPr="009668F5">
        <w:rPr>
          <w:b/>
          <w:bCs/>
          <w:sz w:val="24"/>
          <w:u w:val="single"/>
        </w:rPr>
        <w:t xml:space="preserve"> May 2025</w:t>
      </w:r>
      <w:r w:rsidR="004F565F">
        <w:rPr>
          <w:b/>
          <w:bCs/>
          <w:sz w:val="24"/>
          <w:u w:val="single"/>
        </w:rPr>
        <w:t xml:space="preserve"> – Coop, Bouton on the Water</w:t>
      </w:r>
    </w:p>
    <w:p w14:paraId="163267D7" w14:textId="53684619" w:rsidR="00E24A23" w:rsidRPr="009668F5" w:rsidRDefault="00E24A23" w:rsidP="00FB7DEE">
      <w:pPr>
        <w:spacing w:after="132" w:line="259" w:lineRule="auto"/>
        <w:ind w:left="0" w:right="0" w:firstLine="0"/>
        <w:rPr>
          <w:sz w:val="24"/>
        </w:rPr>
      </w:pPr>
      <w:r w:rsidRPr="009668F5">
        <w:rPr>
          <w:sz w:val="24"/>
        </w:rPr>
        <w:lastRenderedPageBreak/>
        <w:t xml:space="preserve">We were at the Coop on Bourton with members of the North Cotswolds Dementia Action Group.  Great to chat to people in north Cotswolds about dementia </w:t>
      </w:r>
      <w:proofErr w:type="gramStart"/>
      <w:r w:rsidRPr="009668F5">
        <w:rPr>
          <w:sz w:val="24"/>
        </w:rPr>
        <w:t>and also</w:t>
      </w:r>
      <w:proofErr w:type="gramEnd"/>
      <w:r w:rsidRPr="009668F5">
        <w:rPr>
          <w:sz w:val="24"/>
        </w:rPr>
        <w:t xml:space="preserve"> many tourists!  Session led by members of the north </w:t>
      </w:r>
      <w:proofErr w:type="gramStart"/>
      <w:r w:rsidRPr="009668F5">
        <w:rPr>
          <w:sz w:val="24"/>
        </w:rPr>
        <w:t>cots</w:t>
      </w:r>
      <w:proofErr w:type="gramEnd"/>
      <w:r w:rsidRPr="009668F5">
        <w:rPr>
          <w:sz w:val="24"/>
        </w:rPr>
        <w:t xml:space="preserve"> dementia action alliance.  </w:t>
      </w:r>
    </w:p>
    <w:p w14:paraId="44C67E7C" w14:textId="46364F88" w:rsidR="008A65BB" w:rsidRPr="009668F5" w:rsidRDefault="008A65BB" w:rsidP="00FB7DEE">
      <w:pPr>
        <w:spacing w:after="0" w:line="259" w:lineRule="auto"/>
        <w:ind w:left="0" w:right="0" w:firstLine="0"/>
        <w:rPr>
          <w:sz w:val="24"/>
        </w:rPr>
      </w:pPr>
    </w:p>
    <w:p w14:paraId="2BA3707C" w14:textId="7EF1DD55" w:rsidR="008A65BB" w:rsidRPr="009668F5" w:rsidRDefault="008A65BB" w:rsidP="00FB7DEE">
      <w:pPr>
        <w:spacing w:after="0" w:line="259" w:lineRule="auto"/>
        <w:ind w:left="0" w:right="0" w:firstLine="0"/>
        <w:rPr>
          <w:sz w:val="24"/>
        </w:rPr>
      </w:pPr>
      <w:r w:rsidRPr="009668F5">
        <w:rPr>
          <w:noProof/>
          <w:sz w:val="24"/>
        </w:rPr>
        <w:drawing>
          <wp:inline distT="0" distB="0" distL="0" distR="0" wp14:anchorId="5BA5EF90" wp14:editId="3EFF5FE9">
            <wp:extent cx="2470150" cy="1852202"/>
            <wp:effectExtent l="0" t="0" r="6350" b="0"/>
            <wp:docPr id="1122941996" name="Picture 3" descr="A table with a tablecloth and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941996" name="Picture 3" descr="A table with a tablecloth and a sign&#10;&#10;AI-generated content may b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95482" cy="1871197"/>
                    </a:xfrm>
                    <a:prstGeom prst="rect">
                      <a:avLst/>
                    </a:prstGeom>
                    <a:noFill/>
                    <a:ln>
                      <a:noFill/>
                    </a:ln>
                  </pic:spPr>
                </pic:pic>
              </a:graphicData>
            </a:graphic>
          </wp:inline>
        </w:drawing>
      </w:r>
    </w:p>
    <w:p w14:paraId="00866F16" w14:textId="77777777" w:rsidR="008A65BB" w:rsidRPr="009668F5" w:rsidRDefault="008A65BB" w:rsidP="00FB7DEE">
      <w:pPr>
        <w:spacing w:after="132" w:line="259" w:lineRule="auto"/>
        <w:ind w:left="0" w:right="0" w:firstLine="0"/>
        <w:rPr>
          <w:sz w:val="24"/>
        </w:rPr>
      </w:pPr>
    </w:p>
    <w:p w14:paraId="6C7AADA6" w14:textId="77777777" w:rsidR="00ED2FFA" w:rsidRPr="009668F5" w:rsidRDefault="00ED2FFA" w:rsidP="00FB7DEE">
      <w:pPr>
        <w:pStyle w:val="xmsonormal"/>
        <w:jc w:val="both"/>
        <w:rPr>
          <w:rFonts w:ascii="Arial" w:hAnsi="Arial" w:cs="Arial"/>
          <w:b/>
          <w:bCs/>
          <w:sz w:val="24"/>
          <w:szCs w:val="24"/>
          <w:u w:val="single"/>
        </w:rPr>
      </w:pPr>
      <w:r w:rsidRPr="009668F5">
        <w:rPr>
          <w:rFonts w:ascii="Arial" w:hAnsi="Arial" w:cs="Arial"/>
          <w:b/>
          <w:bCs/>
          <w:sz w:val="24"/>
          <w:szCs w:val="24"/>
          <w:u w:val="single"/>
        </w:rPr>
        <w:t>Tuesday 20</w:t>
      </w:r>
      <w:r w:rsidRPr="009668F5">
        <w:rPr>
          <w:rFonts w:ascii="Arial" w:hAnsi="Arial" w:cs="Arial"/>
          <w:b/>
          <w:bCs/>
          <w:sz w:val="24"/>
          <w:szCs w:val="24"/>
          <w:u w:val="single"/>
          <w:vertAlign w:val="superscript"/>
        </w:rPr>
        <w:t>th</w:t>
      </w:r>
      <w:r w:rsidRPr="009668F5">
        <w:rPr>
          <w:rFonts w:ascii="Arial" w:hAnsi="Arial" w:cs="Arial"/>
          <w:b/>
          <w:bCs/>
          <w:sz w:val="24"/>
          <w:szCs w:val="24"/>
          <w:u w:val="single"/>
        </w:rPr>
        <w:t xml:space="preserve"> May 2025 – </w:t>
      </w:r>
      <w:proofErr w:type="spellStart"/>
      <w:r w:rsidRPr="009668F5">
        <w:rPr>
          <w:rFonts w:ascii="Arial" w:hAnsi="Arial" w:cs="Arial"/>
          <w:b/>
          <w:bCs/>
          <w:sz w:val="24"/>
          <w:szCs w:val="24"/>
          <w:u w:val="single"/>
        </w:rPr>
        <w:t>Longfields</w:t>
      </w:r>
      <w:proofErr w:type="spellEnd"/>
    </w:p>
    <w:p w14:paraId="3964A5CD" w14:textId="77777777" w:rsidR="00ED2FFA" w:rsidRPr="009668F5" w:rsidRDefault="00ED2FFA" w:rsidP="00FB7DEE">
      <w:pPr>
        <w:pStyle w:val="xmsonormal"/>
        <w:jc w:val="both"/>
        <w:rPr>
          <w:rFonts w:ascii="Arial" w:hAnsi="Arial" w:cs="Arial"/>
          <w:sz w:val="24"/>
          <w:szCs w:val="24"/>
        </w:rPr>
      </w:pPr>
    </w:p>
    <w:p w14:paraId="653983E9" w14:textId="77777777" w:rsidR="00ED2FFA" w:rsidRPr="009668F5" w:rsidRDefault="00ED2FFA" w:rsidP="00FB7DEE">
      <w:pPr>
        <w:pStyle w:val="xmsonormal"/>
        <w:numPr>
          <w:ilvl w:val="0"/>
          <w:numId w:val="4"/>
        </w:numPr>
        <w:jc w:val="both"/>
        <w:rPr>
          <w:rFonts w:ascii="Arial" w:eastAsia="Times New Roman" w:hAnsi="Arial" w:cs="Arial"/>
          <w:sz w:val="24"/>
          <w:szCs w:val="24"/>
        </w:rPr>
      </w:pPr>
      <w:proofErr w:type="spellStart"/>
      <w:r w:rsidRPr="009668F5">
        <w:rPr>
          <w:rFonts w:ascii="Arial" w:eastAsia="Times New Roman" w:hAnsi="Arial" w:cs="Arial"/>
          <w:sz w:val="24"/>
          <w:szCs w:val="24"/>
        </w:rPr>
        <w:t>Longfields</w:t>
      </w:r>
      <w:proofErr w:type="spellEnd"/>
      <w:r w:rsidRPr="009668F5">
        <w:rPr>
          <w:rFonts w:ascii="Arial" w:eastAsia="Times New Roman" w:hAnsi="Arial" w:cs="Arial"/>
          <w:sz w:val="24"/>
          <w:szCs w:val="24"/>
        </w:rPr>
        <w:t xml:space="preserve"> linked to the new Stroud Dementia Action Alliance</w:t>
      </w:r>
    </w:p>
    <w:p w14:paraId="6A8664B3" w14:textId="77777777" w:rsidR="00ED2FFA" w:rsidRPr="009668F5" w:rsidRDefault="00ED2FFA" w:rsidP="00FB7DEE">
      <w:pPr>
        <w:pStyle w:val="xmsonormal"/>
        <w:numPr>
          <w:ilvl w:val="0"/>
          <w:numId w:val="4"/>
        </w:numPr>
        <w:jc w:val="both"/>
        <w:rPr>
          <w:rFonts w:ascii="Arial" w:eastAsia="Times New Roman" w:hAnsi="Arial" w:cs="Arial"/>
          <w:sz w:val="24"/>
          <w:szCs w:val="24"/>
        </w:rPr>
      </w:pPr>
      <w:r w:rsidRPr="009668F5">
        <w:rPr>
          <w:rFonts w:ascii="Arial" w:eastAsia="Times New Roman" w:hAnsi="Arial" w:cs="Arial"/>
          <w:sz w:val="24"/>
          <w:szCs w:val="24"/>
        </w:rPr>
        <w:t>One lady not aware of IES and the Sessions, referral made, dates sent, interested in online support group too</w:t>
      </w:r>
    </w:p>
    <w:p w14:paraId="40D205D0" w14:textId="77777777" w:rsidR="00ED2FFA" w:rsidRPr="009668F5" w:rsidRDefault="00ED2FFA" w:rsidP="00FB7DEE">
      <w:pPr>
        <w:pStyle w:val="xmsonormal"/>
        <w:numPr>
          <w:ilvl w:val="0"/>
          <w:numId w:val="4"/>
        </w:numPr>
        <w:jc w:val="both"/>
        <w:rPr>
          <w:rFonts w:ascii="Arial" w:eastAsia="Times New Roman" w:hAnsi="Arial" w:cs="Arial"/>
          <w:sz w:val="24"/>
          <w:szCs w:val="24"/>
        </w:rPr>
      </w:pPr>
      <w:r w:rsidRPr="009668F5">
        <w:rPr>
          <w:rFonts w:ascii="Arial" w:eastAsia="Times New Roman" w:hAnsi="Arial" w:cs="Arial"/>
          <w:sz w:val="24"/>
          <w:szCs w:val="24"/>
        </w:rPr>
        <w:t>3x members of staff specifically came to speak to us worried about parents / relatives – information given</w:t>
      </w:r>
    </w:p>
    <w:p w14:paraId="5435CDC9" w14:textId="77777777" w:rsidR="00ED2FFA" w:rsidRPr="009668F5" w:rsidRDefault="00ED2FFA" w:rsidP="00FB7DEE">
      <w:pPr>
        <w:pStyle w:val="xmsonormal"/>
        <w:numPr>
          <w:ilvl w:val="0"/>
          <w:numId w:val="4"/>
        </w:numPr>
        <w:jc w:val="both"/>
        <w:rPr>
          <w:rFonts w:ascii="Arial" w:eastAsia="Times New Roman" w:hAnsi="Arial" w:cs="Arial"/>
          <w:sz w:val="24"/>
          <w:szCs w:val="24"/>
        </w:rPr>
      </w:pPr>
      <w:r w:rsidRPr="009668F5">
        <w:rPr>
          <w:rFonts w:ascii="Arial" w:eastAsia="Times New Roman" w:hAnsi="Arial" w:cs="Arial"/>
          <w:sz w:val="24"/>
          <w:szCs w:val="24"/>
        </w:rPr>
        <w:t>Volunteer receptionist wanting to know more about the service, and how she can support everyone she volunteers with – Sarah following up</w:t>
      </w:r>
    </w:p>
    <w:p w14:paraId="2F246DF7" w14:textId="77777777" w:rsidR="00ED2FFA" w:rsidRPr="009668F5" w:rsidRDefault="00ED2FFA" w:rsidP="00FB7DEE">
      <w:pPr>
        <w:pStyle w:val="xmsonormal"/>
        <w:numPr>
          <w:ilvl w:val="0"/>
          <w:numId w:val="4"/>
        </w:numPr>
        <w:jc w:val="both"/>
        <w:rPr>
          <w:rFonts w:ascii="Arial" w:eastAsia="Times New Roman" w:hAnsi="Arial" w:cs="Arial"/>
          <w:sz w:val="24"/>
          <w:szCs w:val="24"/>
        </w:rPr>
      </w:pPr>
      <w:r w:rsidRPr="009668F5">
        <w:rPr>
          <w:rFonts w:ascii="Arial" w:eastAsia="Times New Roman" w:hAnsi="Arial" w:cs="Arial"/>
          <w:sz w:val="24"/>
          <w:szCs w:val="24"/>
        </w:rPr>
        <w:t>New Carer Member of Staff – invited to shadow our IES sessions – dates sent</w:t>
      </w:r>
    </w:p>
    <w:p w14:paraId="239B5D52" w14:textId="77777777" w:rsidR="00ED2FFA" w:rsidRPr="009668F5" w:rsidRDefault="00ED2FFA" w:rsidP="00FB7DEE">
      <w:pPr>
        <w:pStyle w:val="xmsonormal"/>
        <w:numPr>
          <w:ilvl w:val="0"/>
          <w:numId w:val="4"/>
        </w:numPr>
        <w:jc w:val="both"/>
        <w:rPr>
          <w:rFonts w:ascii="Arial" w:eastAsia="Times New Roman" w:hAnsi="Arial" w:cs="Arial"/>
          <w:sz w:val="24"/>
          <w:szCs w:val="24"/>
        </w:rPr>
      </w:pPr>
      <w:r w:rsidRPr="009668F5">
        <w:rPr>
          <w:rFonts w:ascii="Arial" w:eastAsia="Times New Roman" w:hAnsi="Arial" w:cs="Arial"/>
          <w:sz w:val="24"/>
          <w:szCs w:val="24"/>
        </w:rPr>
        <w:t>Still interested in supporting YOD development of services.</w:t>
      </w:r>
    </w:p>
    <w:p w14:paraId="738CF405" w14:textId="1A57DC4C" w:rsidR="00E24A23" w:rsidRPr="009668F5" w:rsidRDefault="00E24A23" w:rsidP="00FB7DEE">
      <w:pPr>
        <w:spacing w:after="132" w:line="259" w:lineRule="auto"/>
        <w:ind w:left="0" w:right="0" w:firstLine="0"/>
        <w:rPr>
          <w:b/>
          <w:sz w:val="24"/>
        </w:rPr>
      </w:pPr>
    </w:p>
    <w:p w14:paraId="37AB0A5B" w14:textId="5ABA86B5" w:rsidR="00ED2FFA" w:rsidRPr="009668F5" w:rsidRDefault="00ED2FFA" w:rsidP="00FB7DEE">
      <w:pPr>
        <w:spacing w:after="132" w:line="259" w:lineRule="auto"/>
        <w:ind w:left="0" w:right="0" w:firstLine="0"/>
        <w:rPr>
          <w:b/>
          <w:sz w:val="24"/>
        </w:rPr>
      </w:pPr>
      <w:r w:rsidRPr="009668F5">
        <w:rPr>
          <w:noProof/>
          <w:sz w:val="24"/>
        </w:rPr>
        <w:drawing>
          <wp:inline distT="0" distB="0" distL="0" distR="0" wp14:anchorId="257B974F" wp14:editId="677D09A2">
            <wp:extent cx="1682750" cy="2240937"/>
            <wp:effectExtent l="0" t="0" r="0" b="6985"/>
            <wp:docPr id="9" name="Picture 9" descr="PHOTO-2025-05-20-16-2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F23104-512A-4D96-9B16-56D66A270A98" descr="PHOTO-2025-05-20-16-20-37.jpg"/>
                    <pic:cNvPicPr>
                      <a:picLocks noChangeAspect="1" noChangeArrowheads="1"/>
                    </pic:cNvPicPr>
                  </pic:nvPicPr>
                  <pic:blipFill>
                    <a:blip r:embed="rId18" r:link="rId19" cstate="print">
                      <a:extLst>
                        <a:ext uri="{28A0092B-C50C-407E-A947-70E740481C1C}">
                          <a14:useLocalDpi xmlns:a14="http://schemas.microsoft.com/office/drawing/2010/main" val="0"/>
                        </a:ext>
                      </a:extLst>
                    </a:blip>
                    <a:srcRect/>
                    <a:stretch>
                      <a:fillRect/>
                    </a:stretch>
                  </pic:blipFill>
                  <pic:spPr bwMode="auto">
                    <a:xfrm>
                      <a:off x="0" y="0"/>
                      <a:ext cx="1694925" cy="2257151"/>
                    </a:xfrm>
                    <a:prstGeom prst="rect">
                      <a:avLst/>
                    </a:prstGeom>
                    <a:noFill/>
                    <a:ln>
                      <a:noFill/>
                    </a:ln>
                  </pic:spPr>
                </pic:pic>
              </a:graphicData>
            </a:graphic>
          </wp:inline>
        </w:drawing>
      </w:r>
    </w:p>
    <w:p w14:paraId="4596420C" w14:textId="4ECE4102" w:rsidR="00ED2FFA" w:rsidRPr="009668F5" w:rsidRDefault="00ED2FFA" w:rsidP="00FB7DEE">
      <w:pPr>
        <w:spacing w:after="132" w:line="259" w:lineRule="auto"/>
        <w:ind w:left="0" w:right="0" w:firstLine="0"/>
        <w:rPr>
          <w:b/>
          <w:sz w:val="24"/>
        </w:rPr>
      </w:pPr>
    </w:p>
    <w:p w14:paraId="59A0D579" w14:textId="31F2FB08" w:rsidR="009668F5" w:rsidRPr="009668F5" w:rsidRDefault="009668F5" w:rsidP="00FB7DEE">
      <w:pPr>
        <w:spacing w:after="132" w:line="259" w:lineRule="auto"/>
        <w:ind w:left="0" w:right="0" w:firstLine="0"/>
        <w:rPr>
          <w:b/>
          <w:sz w:val="24"/>
          <w:u w:val="single"/>
        </w:rPr>
      </w:pPr>
      <w:r w:rsidRPr="009668F5">
        <w:rPr>
          <w:b/>
          <w:sz w:val="24"/>
          <w:u w:val="single"/>
        </w:rPr>
        <w:t>Wednesday 21</w:t>
      </w:r>
      <w:r w:rsidRPr="009668F5">
        <w:rPr>
          <w:b/>
          <w:sz w:val="24"/>
          <w:u w:val="single"/>
          <w:vertAlign w:val="superscript"/>
        </w:rPr>
        <w:t>st</w:t>
      </w:r>
      <w:r w:rsidRPr="009668F5">
        <w:rPr>
          <w:b/>
          <w:sz w:val="24"/>
          <w:u w:val="single"/>
        </w:rPr>
        <w:t xml:space="preserve"> May 2025 – ICB / GCC open staff event</w:t>
      </w:r>
    </w:p>
    <w:p w14:paraId="519532E7" w14:textId="29E1A776" w:rsidR="009668F5" w:rsidRPr="00637C65" w:rsidRDefault="00637C65" w:rsidP="00FB7DEE">
      <w:pPr>
        <w:spacing w:after="132" w:line="259" w:lineRule="auto"/>
        <w:ind w:left="0" w:right="0" w:firstLine="0"/>
        <w:rPr>
          <w:bCs/>
          <w:sz w:val="24"/>
        </w:rPr>
      </w:pPr>
      <w:r w:rsidRPr="00637C65">
        <w:rPr>
          <w:bCs/>
          <w:sz w:val="24"/>
        </w:rPr>
        <w:t xml:space="preserve">An open session for staff working cross the ICB / GCC – great opportunity to remind / update people on what services are available but also form connections with those people as well. </w:t>
      </w:r>
      <w:r>
        <w:rPr>
          <w:bCs/>
          <w:sz w:val="24"/>
        </w:rPr>
        <w:t xml:space="preserve"> People attended from both a professional and personal </w:t>
      </w:r>
      <w:r w:rsidR="00E140C2">
        <w:rPr>
          <w:bCs/>
          <w:sz w:val="24"/>
        </w:rPr>
        <w:t xml:space="preserve">perspective, so was able to provide tailor support to those personal affected by a dementia.  </w:t>
      </w:r>
    </w:p>
    <w:p w14:paraId="175C0298" w14:textId="77777777" w:rsidR="009668F5" w:rsidRPr="009668F5" w:rsidRDefault="009668F5" w:rsidP="00FB7DEE">
      <w:pPr>
        <w:spacing w:after="132" w:line="259" w:lineRule="auto"/>
        <w:ind w:left="0" w:right="0" w:firstLine="0"/>
        <w:rPr>
          <w:b/>
          <w:sz w:val="24"/>
        </w:rPr>
      </w:pPr>
    </w:p>
    <w:p w14:paraId="7AEB6071" w14:textId="77777777" w:rsidR="004F565F" w:rsidRDefault="00ED2FFA" w:rsidP="00FB7DEE">
      <w:pPr>
        <w:pStyle w:val="xmsonormal"/>
        <w:jc w:val="both"/>
        <w:rPr>
          <w:rFonts w:ascii="Arial" w:hAnsi="Arial" w:cs="Arial"/>
          <w:b/>
          <w:bCs/>
          <w:sz w:val="24"/>
          <w:szCs w:val="24"/>
          <w:u w:val="single"/>
        </w:rPr>
      </w:pPr>
      <w:r w:rsidRPr="009668F5">
        <w:rPr>
          <w:rFonts w:ascii="Arial" w:hAnsi="Arial" w:cs="Arial"/>
          <w:b/>
          <w:bCs/>
          <w:sz w:val="24"/>
          <w:szCs w:val="24"/>
          <w:u w:val="single"/>
        </w:rPr>
        <w:t>Wednesday 21</w:t>
      </w:r>
      <w:r w:rsidRPr="009668F5">
        <w:rPr>
          <w:rFonts w:ascii="Arial" w:hAnsi="Arial" w:cs="Arial"/>
          <w:b/>
          <w:bCs/>
          <w:sz w:val="24"/>
          <w:szCs w:val="24"/>
          <w:u w:val="single"/>
          <w:vertAlign w:val="superscript"/>
        </w:rPr>
        <w:t>st</w:t>
      </w:r>
      <w:r w:rsidRPr="009668F5">
        <w:rPr>
          <w:rFonts w:ascii="Arial" w:hAnsi="Arial" w:cs="Arial"/>
          <w:b/>
          <w:bCs/>
          <w:sz w:val="24"/>
          <w:szCs w:val="24"/>
          <w:u w:val="single"/>
        </w:rPr>
        <w:t xml:space="preserve"> May 2025 – Tewkesbury Market</w:t>
      </w:r>
    </w:p>
    <w:p w14:paraId="4E586B5C" w14:textId="77777777" w:rsidR="004F565F" w:rsidRDefault="004F565F" w:rsidP="00FB7DEE">
      <w:pPr>
        <w:pStyle w:val="xmsonormal"/>
        <w:jc w:val="both"/>
        <w:rPr>
          <w:rFonts w:ascii="Arial" w:eastAsia="Times New Roman" w:hAnsi="Arial" w:cs="Arial"/>
          <w:sz w:val="24"/>
          <w:szCs w:val="24"/>
        </w:rPr>
      </w:pPr>
    </w:p>
    <w:p w14:paraId="134E3DB6" w14:textId="77777777" w:rsidR="004F565F" w:rsidRDefault="00ED2FFA" w:rsidP="00FB7DEE">
      <w:pPr>
        <w:pStyle w:val="xmsonormal"/>
        <w:numPr>
          <w:ilvl w:val="0"/>
          <w:numId w:val="6"/>
        </w:numPr>
        <w:jc w:val="both"/>
        <w:rPr>
          <w:rFonts w:ascii="Arial" w:eastAsia="Times New Roman" w:hAnsi="Arial" w:cs="Arial"/>
          <w:sz w:val="24"/>
          <w:szCs w:val="24"/>
        </w:rPr>
      </w:pPr>
      <w:r w:rsidRPr="004F565F">
        <w:rPr>
          <w:rFonts w:ascii="Arial" w:eastAsia="Times New Roman" w:hAnsi="Arial" w:cs="Arial"/>
          <w:sz w:val="24"/>
          <w:szCs w:val="24"/>
        </w:rPr>
        <w:t>Had approximately 10 – 15 meaningful conversations</w:t>
      </w:r>
    </w:p>
    <w:p w14:paraId="7EF3AF9B" w14:textId="401CDFB2" w:rsidR="00ED2FFA" w:rsidRDefault="00ED2FFA" w:rsidP="00FB7DEE">
      <w:pPr>
        <w:pStyle w:val="xmsonormal"/>
        <w:numPr>
          <w:ilvl w:val="0"/>
          <w:numId w:val="6"/>
        </w:numPr>
        <w:jc w:val="both"/>
        <w:rPr>
          <w:rFonts w:ascii="Arial" w:hAnsi="Arial" w:cs="Arial"/>
          <w:sz w:val="24"/>
          <w:szCs w:val="24"/>
        </w:rPr>
      </w:pPr>
      <w:r w:rsidRPr="004F565F">
        <w:rPr>
          <w:rFonts w:ascii="Arial" w:hAnsi="Arial" w:cs="Arial"/>
          <w:sz w:val="24"/>
          <w:szCs w:val="24"/>
        </w:rPr>
        <w:t xml:space="preserve">Follow up support after a TWNS diagnosis – </w:t>
      </w:r>
      <w:r w:rsidR="004F565F" w:rsidRPr="004F565F">
        <w:rPr>
          <w:rFonts w:ascii="Arial" w:hAnsi="Arial" w:cs="Arial"/>
          <w:sz w:val="24"/>
          <w:szCs w:val="24"/>
        </w:rPr>
        <w:t>non-existent</w:t>
      </w:r>
    </w:p>
    <w:p w14:paraId="7FCF7150" w14:textId="77777777" w:rsidR="004F565F" w:rsidRPr="004F565F" w:rsidRDefault="004F565F" w:rsidP="00FB7DEE">
      <w:pPr>
        <w:pStyle w:val="ListParagraph"/>
        <w:spacing w:after="0" w:line="240" w:lineRule="auto"/>
        <w:ind w:left="2160"/>
        <w:contextualSpacing w:val="0"/>
        <w:jc w:val="both"/>
        <w:rPr>
          <w:rFonts w:ascii="Arial" w:hAnsi="Arial" w:cs="Arial"/>
          <w:sz w:val="24"/>
          <w:szCs w:val="24"/>
        </w:rPr>
      </w:pPr>
    </w:p>
    <w:p w14:paraId="69C1CD16" w14:textId="21B43C39" w:rsidR="00ED2FFA" w:rsidRPr="009668F5" w:rsidRDefault="00ED2FFA" w:rsidP="00FB7DEE">
      <w:pPr>
        <w:spacing w:after="132" w:line="259" w:lineRule="auto"/>
        <w:ind w:left="0" w:right="0" w:firstLine="0"/>
        <w:rPr>
          <w:b/>
          <w:sz w:val="24"/>
        </w:rPr>
      </w:pPr>
      <w:r w:rsidRPr="009668F5">
        <w:rPr>
          <w:noProof/>
          <w:sz w:val="24"/>
        </w:rPr>
        <w:drawing>
          <wp:inline distT="0" distB="0" distL="0" distR="0" wp14:anchorId="6283BD77" wp14:editId="0F962D62">
            <wp:extent cx="1993900" cy="1490718"/>
            <wp:effectExtent l="0" t="0" r="6350" b="0"/>
            <wp:docPr id="10" name="Picture 10" descr="PHOTO-2025-05-21-09-3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4C11969-8692-4E4B-BFBA-33921AA5B396" descr="PHOTO-2025-05-21-09-31-21.jpg"/>
                    <pic:cNvPicPr>
                      <a:picLocks noChangeAspect="1" noChangeArrowheads="1"/>
                    </pic:cNvPicPr>
                  </pic:nvPicPr>
                  <pic:blipFill>
                    <a:blip r:embed="rId20" r:link="rId21" cstate="print">
                      <a:extLst>
                        <a:ext uri="{28A0092B-C50C-407E-A947-70E740481C1C}">
                          <a14:useLocalDpi xmlns:a14="http://schemas.microsoft.com/office/drawing/2010/main" val="0"/>
                        </a:ext>
                      </a:extLst>
                    </a:blip>
                    <a:srcRect/>
                    <a:stretch>
                      <a:fillRect/>
                    </a:stretch>
                  </pic:blipFill>
                  <pic:spPr bwMode="auto">
                    <a:xfrm>
                      <a:off x="0" y="0"/>
                      <a:ext cx="2009821" cy="1502621"/>
                    </a:xfrm>
                    <a:prstGeom prst="rect">
                      <a:avLst/>
                    </a:prstGeom>
                    <a:noFill/>
                    <a:ln>
                      <a:noFill/>
                    </a:ln>
                  </pic:spPr>
                </pic:pic>
              </a:graphicData>
            </a:graphic>
          </wp:inline>
        </w:drawing>
      </w:r>
    </w:p>
    <w:p w14:paraId="76B7D15A" w14:textId="77777777" w:rsidR="00ED2FFA" w:rsidRPr="009668F5" w:rsidRDefault="00ED2FFA" w:rsidP="00FB7DEE">
      <w:pPr>
        <w:pStyle w:val="xmsonormal"/>
        <w:jc w:val="both"/>
        <w:rPr>
          <w:rFonts w:ascii="Arial" w:hAnsi="Arial" w:cs="Arial"/>
          <w:b/>
          <w:bCs/>
          <w:sz w:val="24"/>
          <w:szCs w:val="24"/>
          <w:u w:val="single"/>
        </w:rPr>
      </w:pPr>
    </w:p>
    <w:p w14:paraId="4FAC4628" w14:textId="4AF0108D" w:rsidR="00ED2FFA" w:rsidRPr="009668F5" w:rsidRDefault="00ED2FFA" w:rsidP="00FB7DEE">
      <w:pPr>
        <w:pStyle w:val="xmsonormal"/>
        <w:jc w:val="both"/>
        <w:rPr>
          <w:rFonts w:ascii="Arial" w:hAnsi="Arial" w:cs="Arial"/>
          <w:sz w:val="24"/>
          <w:szCs w:val="24"/>
        </w:rPr>
      </w:pPr>
      <w:r w:rsidRPr="009668F5">
        <w:rPr>
          <w:rFonts w:ascii="Arial" w:hAnsi="Arial" w:cs="Arial"/>
          <w:b/>
          <w:bCs/>
          <w:sz w:val="24"/>
          <w:szCs w:val="24"/>
          <w:u w:val="single"/>
        </w:rPr>
        <w:t>Wednesday 21</w:t>
      </w:r>
      <w:r w:rsidRPr="009668F5">
        <w:rPr>
          <w:rFonts w:ascii="Arial" w:hAnsi="Arial" w:cs="Arial"/>
          <w:b/>
          <w:bCs/>
          <w:sz w:val="24"/>
          <w:szCs w:val="24"/>
          <w:u w:val="single"/>
          <w:vertAlign w:val="superscript"/>
        </w:rPr>
        <w:t>st</w:t>
      </w:r>
      <w:r w:rsidRPr="009668F5">
        <w:rPr>
          <w:rFonts w:ascii="Arial" w:hAnsi="Arial" w:cs="Arial"/>
          <w:b/>
          <w:bCs/>
          <w:sz w:val="24"/>
          <w:szCs w:val="24"/>
          <w:u w:val="single"/>
        </w:rPr>
        <w:t xml:space="preserve"> May 2025 – GL11</w:t>
      </w:r>
    </w:p>
    <w:p w14:paraId="1F0C3DC1" w14:textId="77777777" w:rsidR="00ED2FFA" w:rsidRPr="009668F5" w:rsidRDefault="00ED2FFA" w:rsidP="00FB7DEE">
      <w:pPr>
        <w:pStyle w:val="xmsonormal"/>
        <w:jc w:val="both"/>
        <w:rPr>
          <w:rFonts w:ascii="Arial" w:hAnsi="Arial" w:cs="Arial"/>
          <w:sz w:val="24"/>
          <w:szCs w:val="24"/>
        </w:rPr>
      </w:pPr>
    </w:p>
    <w:p w14:paraId="33A9EB0F" w14:textId="77777777" w:rsidR="00ED2FFA" w:rsidRPr="009668F5" w:rsidRDefault="00ED2FFA" w:rsidP="00FB7DEE">
      <w:pPr>
        <w:pStyle w:val="xmsonormal"/>
        <w:numPr>
          <w:ilvl w:val="0"/>
          <w:numId w:val="5"/>
        </w:numPr>
        <w:jc w:val="both"/>
        <w:rPr>
          <w:rFonts w:ascii="Arial" w:eastAsia="Times New Roman" w:hAnsi="Arial" w:cs="Arial"/>
          <w:sz w:val="24"/>
          <w:szCs w:val="24"/>
        </w:rPr>
      </w:pPr>
      <w:r w:rsidRPr="009668F5">
        <w:rPr>
          <w:rFonts w:ascii="Arial" w:eastAsia="Times New Roman" w:hAnsi="Arial" w:cs="Arial"/>
          <w:sz w:val="24"/>
          <w:szCs w:val="24"/>
        </w:rPr>
        <w:t>Councillors from Berkeley – would like Dementia Awareness – given them details and they will contact us when ready.</w:t>
      </w:r>
    </w:p>
    <w:p w14:paraId="18AB5F0A" w14:textId="77777777" w:rsidR="00ED2FFA" w:rsidRPr="009668F5" w:rsidRDefault="00ED2FFA" w:rsidP="00FB7DEE">
      <w:pPr>
        <w:pStyle w:val="xmsonormal"/>
        <w:numPr>
          <w:ilvl w:val="0"/>
          <w:numId w:val="5"/>
        </w:numPr>
        <w:jc w:val="both"/>
        <w:rPr>
          <w:rFonts w:ascii="Arial" w:eastAsia="Times New Roman" w:hAnsi="Arial" w:cs="Arial"/>
          <w:sz w:val="24"/>
          <w:szCs w:val="24"/>
        </w:rPr>
      </w:pPr>
      <w:r w:rsidRPr="009668F5">
        <w:rPr>
          <w:rFonts w:ascii="Arial" w:eastAsia="Times New Roman" w:hAnsi="Arial" w:cs="Arial"/>
          <w:sz w:val="24"/>
          <w:szCs w:val="24"/>
        </w:rPr>
        <w:t>Councillors from Berkeley – DAA going to be doing some work with them regarding their new building</w:t>
      </w:r>
    </w:p>
    <w:p w14:paraId="0169CC24" w14:textId="77777777" w:rsidR="00ED2FFA" w:rsidRPr="009668F5" w:rsidRDefault="00ED2FFA" w:rsidP="00FB7DEE">
      <w:pPr>
        <w:pStyle w:val="xmsonormal"/>
        <w:numPr>
          <w:ilvl w:val="0"/>
          <w:numId w:val="5"/>
        </w:numPr>
        <w:jc w:val="both"/>
        <w:rPr>
          <w:rFonts w:ascii="Arial" w:eastAsia="Times New Roman" w:hAnsi="Arial" w:cs="Arial"/>
          <w:sz w:val="24"/>
          <w:szCs w:val="24"/>
        </w:rPr>
      </w:pPr>
      <w:r w:rsidRPr="009668F5">
        <w:rPr>
          <w:rFonts w:ascii="Arial" w:eastAsia="Times New Roman" w:hAnsi="Arial" w:cs="Arial"/>
          <w:sz w:val="24"/>
          <w:szCs w:val="24"/>
        </w:rPr>
        <w:t>Local Care home to GL11 – not aware of Dementia Education Team and the Dementia Lead and Link Worker Certificate – connected to DETS</w:t>
      </w:r>
    </w:p>
    <w:p w14:paraId="52C93BD2" w14:textId="77777777" w:rsidR="00ED2FFA" w:rsidRPr="009668F5" w:rsidRDefault="00ED2FFA" w:rsidP="00FB7DEE">
      <w:pPr>
        <w:pStyle w:val="xmsonormal"/>
        <w:numPr>
          <w:ilvl w:val="0"/>
          <w:numId w:val="5"/>
        </w:numPr>
        <w:jc w:val="both"/>
        <w:rPr>
          <w:rFonts w:ascii="Arial" w:eastAsia="Times New Roman" w:hAnsi="Arial" w:cs="Arial"/>
          <w:sz w:val="24"/>
          <w:szCs w:val="24"/>
        </w:rPr>
      </w:pPr>
      <w:r w:rsidRPr="009668F5">
        <w:rPr>
          <w:rFonts w:ascii="Arial" w:eastAsia="Times New Roman" w:hAnsi="Arial" w:cs="Arial"/>
          <w:sz w:val="24"/>
          <w:szCs w:val="24"/>
        </w:rPr>
        <w:t>Long conversation with friend of lady with dementia (also present).  Mum is very much in denial – has a diagnosis – details given re IES and encouraged to attend sessions and call.</w:t>
      </w:r>
    </w:p>
    <w:p w14:paraId="0D08D0B8" w14:textId="77777777" w:rsidR="00ED2FFA" w:rsidRPr="009668F5" w:rsidRDefault="00ED2FFA" w:rsidP="00FB7DEE">
      <w:pPr>
        <w:pStyle w:val="xmsonormal"/>
        <w:numPr>
          <w:ilvl w:val="0"/>
          <w:numId w:val="5"/>
        </w:numPr>
        <w:jc w:val="both"/>
        <w:rPr>
          <w:rFonts w:ascii="Arial" w:eastAsia="Times New Roman" w:hAnsi="Arial" w:cs="Arial"/>
          <w:sz w:val="24"/>
          <w:szCs w:val="24"/>
        </w:rPr>
      </w:pPr>
      <w:r w:rsidRPr="009668F5">
        <w:rPr>
          <w:rFonts w:ascii="Arial" w:eastAsia="Times New Roman" w:hAnsi="Arial" w:cs="Arial"/>
          <w:sz w:val="24"/>
          <w:szCs w:val="24"/>
        </w:rPr>
        <w:t>Lady from Vale Hospital – not aware of the scope of MMTs work and offer post diagnosis.</w:t>
      </w:r>
    </w:p>
    <w:p w14:paraId="263BD13A" w14:textId="77777777" w:rsidR="00ED2FFA" w:rsidRPr="009668F5" w:rsidRDefault="00ED2FFA" w:rsidP="00FB7DEE">
      <w:pPr>
        <w:pStyle w:val="xmsonormal"/>
        <w:numPr>
          <w:ilvl w:val="0"/>
          <w:numId w:val="5"/>
        </w:numPr>
        <w:jc w:val="both"/>
        <w:rPr>
          <w:rFonts w:ascii="Arial" w:eastAsia="Times New Roman" w:hAnsi="Arial" w:cs="Arial"/>
          <w:sz w:val="24"/>
          <w:szCs w:val="24"/>
        </w:rPr>
      </w:pPr>
      <w:r w:rsidRPr="009668F5">
        <w:rPr>
          <w:rFonts w:ascii="Arial" w:eastAsia="Times New Roman" w:hAnsi="Arial" w:cs="Arial"/>
          <w:sz w:val="24"/>
          <w:szCs w:val="24"/>
        </w:rPr>
        <w:t>Volunteer Manager for GL11 would like dementia education for him and his volunteers – he says he has seen a “greater need to support people with dementia in the community” – details given he will make contact to arrange.</w:t>
      </w:r>
    </w:p>
    <w:p w14:paraId="5FD66241" w14:textId="77777777" w:rsidR="00ED2FFA" w:rsidRPr="009668F5" w:rsidRDefault="00ED2FFA" w:rsidP="00FB7DEE">
      <w:pPr>
        <w:pStyle w:val="xmsonormal"/>
        <w:numPr>
          <w:ilvl w:val="0"/>
          <w:numId w:val="5"/>
        </w:numPr>
        <w:jc w:val="both"/>
        <w:rPr>
          <w:rFonts w:ascii="Arial" w:eastAsia="Times New Roman" w:hAnsi="Arial" w:cs="Arial"/>
          <w:sz w:val="24"/>
          <w:szCs w:val="24"/>
        </w:rPr>
      </w:pPr>
      <w:r w:rsidRPr="009668F5">
        <w:rPr>
          <w:rFonts w:ascii="Arial" w:eastAsia="Times New Roman" w:hAnsi="Arial" w:cs="Arial"/>
          <w:sz w:val="24"/>
          <w:szCs w:val="24"/>
        </w:rPr>
        <w:t>Lady from Library – developed Chance to Cat Boxes – also a carer for Mum who lives 200 miles away, who is living with dementia – she would like to attend Carers Sessions to understand the diagnosis more.</w:t>
      </w:r>
    </w:p>
    <w:p w14:paraId="3E843CB1" w14:textId="77777777" w:rsidR="00ED2FFA" w:rsidRPr="009668F5" w:rsidRDefault="00ED2FFA" w:rsidP="00FB7DEE">
      <w:pPr>
        <w:pStyle w:val="xmsonormal"/>
        <w:numPr>
          <w:ilvl w:val="0"/>
          <w:numId w:val="5"/>
        </w:numPr>
        <w:jc w:val="both"/>
        <w:rPr>
          <w:rFonts w:ascii="Arial" w:eastAsia="Times New Roman" w:hAnsi="Arial" w:cs="Arial"/>
          <w:sz w:val="24"/>
          <w:szCs w:val="24"/>
        </w:rPr>
      </w:pPr>
      <w:r w:rsidRPr="009668F5">
        <w:rPr>
          <w:rFonts w:ascii="Arial" w:eastAsia="Times New Roman" w:hAnsi="Arial" w:cs="Arial"/>
          <w:sz w:val="24"/>
          <w:szCs w:val="24"/>
        </w:rPr>
        <w:t>Home Instead Cheltenham and Cotswolds – interested in Dementia Education – details given – also wants to be connected to local DAA.</w:t>
      </w:r>
    </w:p>
    <w:p w14:paraId="72192D69" w14:textId="77777777" w:rsidR="00ED2FFA" w:rsidRPr="009668F5" w:rsidRDefault="00ED2FFA" w:rsidP="00FB7DEE">
      <w:pPr>
        <w:pStyle w:val="xmsonormal"/>
        <w:jc w:val="both"/>
        <w:rPr>
          <w:sz w:val="24"/>
          <w:szCs w:val="24"/>
        </w:rPr>
      </w:pPr>
    </w:p>
    <w:p w14:paraId="323B75EE" w14:textId="77777777" w:rsidR="00ED2FFA" w:rsidRPr="009668F5" w:rsidRDefault="00ED2FFA" w:rsidP="00FB7DEE">
      <w:pPr>
        <w:spacing w:after="132" w:line="259" w:lineRule="auto"/>
        <w:ind w:left="0" w:right="0" w:firstLine="0"/>
        <w:rPr>
          <w:b/>
          <w:sz w:val="24"/>
        </w:rPr>
      </w:pPr>
    </w:p>
    <w:p w14:paraId="4CA69991" w14:textId="77777777" w:rsidR="004F565F" w:rsidRDefault="004F565F" w:rsidP="00FB7DEE">
      <w:pPr>
        <w:spacing w:after="132" w:line="259" w:lineRule="auto"/>
        <w:ind w:left="0" w:right="0" w:firstLine="0"/>
        <w:rPr>
          <w:sz w:val="24"/>
        </w:rPr>
      </w:pPr>
      <w:r w:rsidRPr="009668F5">
        <w:rPr>
          <w:b/>
          <w:bCs/>
          <w:sz w:val="24"/>
          <w:u w:val="single"/>
        </w:rPr>
        <w:t>Wednesday 21</w:t>
      </w:r>
      <w:r w:rsidRPr="009668F5">
        <w:rPr>
          <w:b/>
          <w:bCs/>
          <w:sz w:val="24"/>
          <w:u w:val="single"/>
          <w:vertAlign w:val="superscript"/>
        </w:rPr>
        <w:t>st</w:t>
      </w:r>
      <w:r w:rsidRPr="009668F5">
        <w:rPr>
          <w:b/>
          <w:bCs/>
          <w:sz w:val="24"/>
          <w:u w:val="single"/>
        </w:rPr>
        <w:t xml:space="preserve"> May </w:t>
      </w:r>
      <w:proofErr w:type="gramStart"/>
      <w:r w:rsidRPr="009668F5">
        <w:rPr>
          <w:b/>
          <w:bCs/>
          <w:sz w:val="24"/>
          <w:u w:val="single"/>
        </w:rPr>
        <w:t xml:space="preserve">2025 </w:t>
      </w:r>
      <w:r>
        <w:rPr>
          <w:b/>
          <w:bCs/>
          <w:sz w:val="24"/>
          <w:u w:val="single"/>
        </w:rPr>
        <w:t xml:space="preserve"> -</w:t>
      </w:r>
      <w:proofErr w:type="gramEnd"/>
      <w:r>
        <w:rPr>
          <w:b/>
          <w:bCs/>
          <w:sz w:val="24"/>
          <w:u w:val="single"/>
        </w:rPr>
        <w:t xml:space="preserve"> Cotswolds Radio</w:t>
      </w:r>
      <w:r w:rsidR="006F4E9B" w:rsidRPr="009668F5">
        <w:rPr>
          <w:b/>
          <w:sz w:val="24"/>
        </w:rPr>
        <w:t>:</w:t>
      </w:r>
      <w:r w:rsidR="006F4E9B" w:rsidRPr="009668F5">
        <w:rPr>
          <w:sz w:val="24"/>
        </w:rPr>
        <w:t xml:space="preserve">  </w:t>
      </w:r>
    </w:p>
    <w:p w14:paraId="47E732AF" w14:textId="72FDA072" w:rsidR="008A65BB" w:rsidRDefault="00256475" w:rsidP="00FB7DEE">
      <w:pPr>
        <w:spacing w:after="132" w:line="259" w:lineRule="auto"/>
        <w:ind w:left="0" w:right="0" w:firstLine="0"/>
        <w:rPr>
          <w:sz w:val="24"/>
        </w:rPr>
      </w:pPr>
      <w:r>
        <w:rPr>
          <w:sz w:val="24"/>
        </w:rPr>
        <w:t xml:space="preserve">Steve and members of the North Cots DAA </w:t>
      </w:r>
      <w:r w:rsidR="006F4E9B" w:rsidRPr="009668F5">
        <w:rPr>
          <w:sz w:val="24"/>
        </w:rPr>
        <w:t xml:space="preserve">were live on Cotswolds Radio, which was good fun and they played songs that had a memory theme throughout the </w:t>
      </w:r>
      <w:r w:rsidR="00FB7DEE" w:rsidRPr="009668F5">
        <w:rPr>
          <w:sz w:val="24"/>
        </w:rPr>
        <w:t>programme,</w:t>
      </w:r>
      <w:r w:rsidR="006F4E9B" w:rsidRPr="009668F5">
        <w:rPr>
          <w:sz w:val="24"/>
        </w:rPr>
        <w:t xml:space="preserve"> and we were able to speak to listeners about dementia, how to reduce your risk, how to get a diagnosis and highlight what services are there to support.  </w:t>
      </w:r>
    </w:p>
    <w:p w14:paraId="6C408C13" w14:textId="77777777" w:rsidR="004F565F" w:rsidRPr="009668F5" w:rsidRDefault="004F565F" w:rsidP="00FB7DEE">
      <w:pPr>
        <w:spacing w:after="132" w:line="259" w:lineRule="auto"/>
        <w:ind w:left="0" w:right="0" w:firstLine="0"/>
        <w:rPr>
          <w:sz w:val="24"/>
        </w:rPr>
      </w:pPr>
    </w:p>
    <w:p w14:paraId="37E9F92C" w14:textId="7D943B5D" w:rsidR="008A65BB" w:rsidRPr="009668F5" w:rsidRDefault="00E24A23" w:rsidP="00FB7DEE">
      <w:pPr>
        <w:spacing w:after="132" w:line="259" w:lineRule="auto"/>
        <w:ind w:left="0" w:right="0" w:firstLine="0"/>
        <w:rPr>
          <w:sz w:val="24"/>
        </w:rPr>
      </w:pPr>
      <w:r w:rsidRPr="009668F5">
        <w:rPr>
          <w:noProof/>
          <w:sz w:val="24"/>
        </w:rPr>
        <w:lastRenderedPageBreak/>
        <w:drawing>
          <wp:inline distT="0" distB="0" distL="0" distR="0" wp14:anchorId="3AB656E5" wp14:editId="75B5CAF9">
            <wp:extent cx="2470150" cy="1852202"/>
            <wp:effectExtent l="0" t="0" r="6350" b="0"/>
            <wp:docPr id="1621976616" name="Picture 4" descr="A group of people posing for a phot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976616" name="Picture 4" descr="A group of people posing for a photo&#10;&#10;AI-generated content may be incorrec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89226" cy="1866506"/>
                    </a:xfrm>
                    <a:prstGeom prst="rect">
                      <a:avLst/>
                    </a:prstGeom>
                    <a:noFill/>
                    <a:ln>
                      <a:noFill/>
                    </a:ln>
                  </pic:spPr>
                </pic:pic>
              </a:graphicData>
            </a:graphic>
          </wp:inline>
        </w:drawing>
      </w:r>
    </w:p>
    <w:p w14:paraId="268E5289" w14:textId="77777777" w:rsidR="00E24A23" w:rsidRPr="009668F5" w:rsidRDefault="00E24A23" w:rsidP="00FB7DEE">
      <w:pPr>
        <w:spacing w:after="0" w:line="259" w:lineRule="auto"/>
        <w:ind w:left="0" w:right="0" w:firstLine="0"/>
        <w:rPr>
          <w:b/>
          <w:sz w:val="24"/>
        </w:rPr>
      </w:pPr>
    </w:p>
    <w:p w14:paraId="4D95B9FF" w14:textId="77777777" w:rsidR="00E24A23" w:rsidRPr="009668F5" w:rsidRDefault="00E24A23" w:rsidP="00FB7DEE">
      <w:pPr>
        <w:spacing w:after="0" w:line="259" w:lineRule="auto"/>
        <w:ind w:left="0" w:right="0" w:firstLine="0"/>
        <w:rPr>
          <w:b/>
          <w:sz w:val="24"/>
        </w:rPr>
      </w:pPr>
    </w:p>
    <w:p w14:paraId="59033F4A" w14:textId="77777777" w:rsidR="004F565F" w:rsidRPr="004F565F" w:rsidRDefault="00E24A23" w:rsidP="00FB7DEE">
      <w:pPr>
        <w:spacing w:after="0" w:line="259" w:lineRule="auto"/>
        <w:ind w:left="0" w:right="0" w:firstLine="0"/>
        <w:rPr>
          <w:sz w:val="24"/>
          <w:u w:val="single"/>
        </w:rPr>
      </w:pPr>
      <w:r w:rsidRPr="004F565F">
        <w:rPr>
          <w:b/>
          <w:sz w:val="24"/>
          <w:u w:val="single"/>
        </w:rPr>
        <w:t>Thursday</w:t>
      </w:r>
      <w:r w:rsidR="004F565F" w:rsidRPr="004F565F">
        <w:rPr>
          <w:b/>
          <w:sz w:val="24"/>
          <w:u w:val="single"/>
        </w:rPr>
        <w:t xml:space="preserve"> 22</w:t>
      </w:r>
      <w:r w:rsidR="004F565F" w:rsidRPr="004F565F">
        <w:rPr>
          <w:b/>
          <w:sz w:val="24"/>
          <w:u w:val="single"/>
          <w:vertAlign w:val="superscript"/>
        </w:rPr>
        <w:t>nd</w:t>
      </w:r>
      <w:r w:rsidR="004F565F" w:rsidRPr="004F565F">
        <w:rPr>
          <w:b/>
          <w:sz w:val="24"/>
          <w:u w:val="single"/>
        </w:rPr>
        <w:t xml:space="preserve"> May 2025 – Gloucestershire Academy of Music</w:t>
      </w:r>
      <w:r w:rsidRPr="004F565F">
        <w:rPr>
          <w:b/>
          <w:sz w:val="24"/>
          <w:u w:val="single"/>
        </w:rPr>
        <w:t>:</w:t>
      </w:r>
      <w:r w:rsidRPr="004F565F">
        <w:rPr>
          <w:sz w:val="24"/>
          <w:u w:val="single"/>
        </w:rPr>
        <w:t xml:space="preserve">  </w:t>
      </w:r>
    </w:p>
    <w:p w14:paraId="3624D9B6" w14:textId="411EE350" w:rsidR="00E24A23" w:rsidRPr="009668F5" w:rsidRDefault="00E24A23" w:rsidP="00FB7DEE">
      <w:pPr>
        <w:spacing w:after="0" w:line="259" w:lineRule="auto"/>
        <w:ind w:left="0" w:right="0" w:firstLine="0"/>
        <w:rPr>
          <w:sz w:val="24"/>
        </w:rPr>
      </w:pPr>
      <w:r w:rsidRPr="009668F5">
        <w:rPr>
          <w:sz w:val="24"/>
        </w:rPr>
        <w:t xml:space="preserve">We were at the Gloucestershire Academy of Music event that was organised by the Gloucester Dementia Action Alliance, where we had the Major and Deputy Major attended.  We also had a talk by Jennifer Bute on her experiences of living well with dementia </w:t>
      </w:r>
      <w:proofErr w:type="gramStart"/>
      <w:r w:rsidRPr="009668F5">
        <w:rPr>
          <w:sz w:val="24"/>
        </w:rPr>
        <w:t>and also</w:t>
      </w:r>
      <w:proofErr w:type="gramEnd"/>
      <w:r w:rsidRPr="009668F5">
        <w:rPr>
          <w:sz w:val="24"/>
        </w:rPr>
        <w:t xml:space="preserve"> had a presentation on how best to support people living with a dementia which was very well received.  Great amount of people attended this open day, which was fab! </w:t>
      </w:r>
    </w:p>
    <w:p w14:paraId="2523345C" w14:textId="12E6F7CB" w:rsidR="009A274A" w:rsidRPr="009668F5" w:rsidRDefault="00B430F5" w:rsidP="00FB7DEE">
      <w:pPr>
        <w:tabs>
          <w:tab w:val="right" w:pos="9032"/>
        </w:tabs>
        <w:spacing w:after="822" w:line="259" w:lineRule="auto"/>
        <w:ind w:left="0" w:right="0" w:firstLine="0"/>
        <w:rPr>
          <w:sz w:val="24"/>
        </w:rPr>
      </w:pPr>
      <w:r w:rsidRPr="009668F5">
        <w:rPr>
          <w:sz w:val="24"/>
        </w:rPr>
        <w:t xml:space="preserve">  </w:t>
      </w:r>
      <w:r w:rsidR="00E24A23" w:rsidRPr="009668F5">
        <w:rPr>
          <w:b/>
          <w:noProof/>
          <w:sz w:val="24"/>
        </w:rPr>
        <w:drawing>
          <wp:inline distT="0" distB="0" distL="0" distR="0" wp14:anchorId="41BCD73A" wp14:editId="2C5420D8">
            <wp:extent cx="1783900" cy="1955800"/>
            <wp:effectExtent l="0" t="0" r="698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94220" cy="1967115"/>
                    </a:xfrm>
                    <a:prstGeom prst="rect">
                      <a:avLst/>
                    </a:prstGeom>
                    <a:noFill/>
                  </pic:spPr>
                </pic:pic>
              </a:graphicData>
            </a:graphic>
          </wp:inline>
        </w:drawing>
      </w:r>
      <w:r w:rsidR="00F521A6" w:rsidRPr="009668F5">
        <w:rPr>
          <w:sz w:val="24"/>
        </w:rPr>
        <w:tab/>
      </w:r>
    </w:p>
    <w:p w14:paraId="4000F162" w14:textId="77777777" w:rsidR="00ED2FFA" w:rsidRPr="009668F5" w:rsidRDefault="00ED2FFA" w:rsidP="00FB7DEE">
      <w:pPr>
        <w:pStyle w:val="xmsonormal"/>
        <w:jc w:val="both"/>
        <w:rPr>
          <w:rFonts w:ascii="Arial" w:hAnsi="Arial" w:cs="Arial"/>
          <w:b/>
          <w:bCs/>
          <w:sz w:val="24"/>
          <w:szCs w:val="24"/>
          <w:u w:val="single"/>
        </w:rPr>
      </w:pPr>
      <w:r w:rsidRPr="009668F5">
        <w:rPr>
          <w:rFonts w:ascii="Arial" w:hAnsi="Arial" w:cs="Arial"/>
          <w:b/>
          <w:bCs/>
          <w:sz w:val="24"/>
          <w:szCs w:val="24"/>
          <w:u w:val="single"/>
        </w:rPr>
        <w:t>Friday 23</w:t>
      </w:r>
      <w:r w:rsidRPr="009668F5">
        <w:rPr>
          <w:rFonts w:ascii="Arial" w:hAnsi="Arial" w:cs="Arial"/>
          <w:b/>
          <w:bCs/>
          <w:sz w:val="24"/>
          <w:szCs w:val="24"/>
          <w:u w:val="single"/>
          <w:vertAlign w:val="superscript"/>
        </w:rPr>
        <w:t>rd</w:t>
      </w:r>
      <w:r w:rsidRPr="009668F5">
        <w:rPr>
          <w:rFonts w:ascii="Arial" w:hAnsi="Arial" w:cs="Arial"/>
          <w:b/>
          <w:bCs/>
          <w:sz w:val="24"/>
          <w:szCs w:val="24"/>
          <w:u w:val="single"/>
        </w:rPr>
        <w:t xml:space="preserve"> May 2025 – Stroud DAA </w:t>
      </w:r>
      <w:proofErr w:type="spellStart"/>
      <w:r w:rsidRPr="009668F5">
        <w:rPr>
          <w:rFonts w:ascii="Arial" w:hAnsi="Arial" w:cs="Arial"/>
          <w:b/>
          <w:bCs/>
          <w:sz w:val="24"/>
          <w:szCs w:val="24"/>
          <w:u w:val="single"/>
        </w:rPr>
        <w:t>Inaugral</w:t>
      </w:r>
      <w:proofErr w:type="spellEnd"/>
      <w:r w:rsidRPr="009668F5">
        <w:rPr>
          <w:rFonts w:ascii="Arial" w:hAnsi="Arial" w:cs="Arial"/>
          <w:b/>
          <w:bCs/>
          <w:sz w:val="24"/>
          <w:szCs w:val="24"/>
          <w:u w:val="single"/>
        </w:rPr>
        <w:t xml:space="preserve"> Meeting</w:t>
      </w:r>
    </w:p>
    <w:p w14:paraId="7F390355" w14:textId="77777777" w:rsidR="00ED2FFA" w:rsidRPr="009668F5" w:rsidRDefault="00ED2FFA" w:rsidP="00FB7DEE">
      <w:pPr>
        <w:pStyle w:val="xmsonormal"/>
        <w:jc w:val="both"/>
        <w:rPr>
          <w:sz w:val="24"/>
          <w:szCs w:val="24"/>
        </w:rPr>
      </w:pPr>
    </w:p>
    <w:p w14:paraId="4941BFB3" w14:textId="77777777" w:rsidR="00ED2FFA" w:rsidRPr="009668F5" w:rsidRDefault="00ED2FFA" w:rsidP="00FB7DEE">
      <w:pPr>
        <w:pStyle w:val="xmsonormal"/>
        <w:numPr>
          <w:ilvl w:val="0"/>
          <w:numId w:val="5"/>
        </w:numPr>
        <w:jc w:val="both"/>
        <w:rPr>
          <w:rFonts w:ascii="Arial" w:eastAsia="Times New Roman" w:hAnsi="Arial" w:cs="Arial"/>
          <w:sz w:val="24"/>
          <w:szCs w:val="24"/>
        </w:rPr>
      </w:pPr>
      <w:r w:rsidRPr="009668F5">
        <w:rPr>
          <w:rFonts w:ascii="Arial" w:eastAsia="Times New Roman" w:hAnsi="Arial" w:cs="Arial"/>
          <w:sz w:val="24"/>
          <w:szCs w:val="24"/>
        </w:rPr>
        <w:t>Fantastic Turn out</w:t>
      </w:r>
    </w:p>
    <w:p w14:paraId="7A641E8D" w14:textId="77777777" w:rsidR="00ED2FFA" w:rsidRPr="009668F5" w:rsidRDefault="00ED2FFA" w:rsidP="00FB7DEE">
      <w:pPr>
        <w:pStyle w:val="xmsonormal"/>
        <w:numPr>
          <w:ilvl w:val="0"/>
          <w:numId w:val="5"/>
        </w:numPr>
        <w:jc w:val="both"/>
        <w:rPr>
          <w:rFonts w:ascii="Arial" w:eastAsia="Times New Roman" w:hAnsi="Arial" w:cs="Arial"/>
          <w:sz w:val="24"/>
          <w:szCs w:val="24"/>
        </w:rPr>
      </w:pPr>
      <w:r w:rsidRPr="009668F5">
        <w:rPr>
          <w:rFonts w:ascii="Arial" w:eastAsia="Times New Roman" w:hAnsi="Arial" w:cs="Arial"/>
          <w:sz w:val="24"/>
          <w:szCs w:val="24"/>
        </w:rPr>
        <w:t>Can send you the full report if you wish</w:t>
      </w:r>
    </w:p>
    <w:p w14:paraId="6DF4EFF8" w14:textId="77777777" w:rsidR="00ED2FFA" w:rsidRPr="009668F5" w:rsidRDefault="00ED2FFA" w:rsidP="00FB7DEE">
      <w:pPr>
        <w:pStyle w:val="xmsonormal"/>
        <w:numPr>
          <w:ilvl w:val="0"/>
          <w:numId w:val="5"/>
        </w:numPr>
        <w:jc w:val="both"/>
        <w:rPr>
          <w:rFonts w:ascii="Arial" w:eastAsia="Times New Roman" w:hAnsi="Arial" w:cs="Arial"/>
          <w:sz w:val="24"/>
          <w:szCs w:val="24"/>
        </w:rPr>
      </w:pPr>
      <w:r w:rsidRPr="009668F5">
        <w:rPr>
          <w:rFonts w:ascii="Arial" w:eastAsia="Times New Roman" w:hAnsi="Arial" w:cs="Arial"/>
          <w:sz w:val="24"/>
          <w:szCs w:val="24"/>
        </w:rPr>
        <w:t>People signed up there and then to support the development of an Alliance</w:t>
      </w:r>
    </w:p>
    <w:p w14:paraId="68A6FAE5" w14:textId="52163AFE" w:rsidR="00ED2FFA" w:rsidRPr="009668F5" w:rsidRDefault="00ED2FFA" w:rsidP="00FB7DEE">
      <w:pPr>
        <w:pStyle w:val="xmsonormal"/>
        <w:numPr>
          <w:ilvl w:val="0"/>
          <w:numId w:val="5"/>
        </w:numPr>
        <w:jc w:val="both"/>
        <w:rPr>
          <w:rFonts w:ascii="Arial" w:eastAsia="Times New Roman" w:hAnsi="Arial" w:cs="Arial"/>
          <w:sz w:val="24"/>
          <w:szCs w:val="24"/>
        </w:rPr>
      </w:pPr>
      <w:r w:rsidRPr="009668F5">
        <w:rPr>
          <w:rFonts w:ascii="Arial" w:eastAsia="Times New Roman" w:hAnsi="Arial" w:cs="Arial"/>
          <w:sz w:val="24"/>
          <w:szCs w:val="24"/>
        </w:rPr>
        <w:t>Lots of Key people already involved</w:t>
      </w:r>
    </w:p>
    <w:p w14:paraId="39E20435" w14:textId="2EC8283E" w:rsidR="00ED2FFA" w:rsidRPr="009668F5" w:rsidRDefault="00ED2FFA" w:rsidP="00FB7DEE">
      <w:pPr>
        <w:pStyle w:val="xmsonormal"/>
        <w:ind w:left="720"/>
        <w:jc w:val="both"/>
        <w:rPr>
          <w:rFonts w:ascii="Arial" w:eastAsia="Times New Roman" w:hAnsi="Arial" w:cs="Arial"/>
          <w:sz w:val="24"/>
          <w:szCs w:val="24"/>
        </w:rPr>
      </w:pPr>
    </w:p>
    <w:p w14:paraId="4FBC94D6" w14:textId="77777777" w:rsidR="00ED2FFA" w:rsidRPr="009668F5" w:rsidRDefault="00ED2FFA" w:rsidP="00FB7DEE">
      <w:pPr>
        <w:pStyle w:val="xmsonormal"/>
        <w:ind w:left="720"/>
        <w:jc w:val="both"/>
        <w:rPr>
          <w:rFonts w:ascii="Arial" w:eastAsia="Times New Roman" w:hAnsi="Arial" w:cs="Arial"/>
          <w:sz w:val="24"/>
          <w:szCs w:val="24"/>
        </w:rPr>
      </w:pPr>
    </w:p>
    <w:p w14:paraId="3D188B67" w14:textId="1031BF02" w:rsidR="00ED2FFA" w:rsidRPr="009668F5" w:rsidRDefault="00ED2FFA" w:rsidP="00FB7DEE">
      <w:pPr>
        <w:tabs>
          <w:tab w:val="right" w:pos="9032"/>
        </w:tabs>
        <w:spacing w:after="822" w:line="259" w:lineRule="auto"/>
        <w:ind w:left="0" w:right="0" w:firstLine="0"/>
        <w:rPr>
          <w:b/>
          <w:sz w:val="24"/>
        </w:rPr>
      </w:pPr>
      <w:r w:rsidRPr="009668F5">
        <w:rPr>
          <w:noProof/>
          <w:sz w:val="24"/>
        </w:rPr>
        <w:lastRenderedPageBreak/>
        <w:drawing>
          <wp:inline distT="0" distB="0" distL="0" distR="0" wp14:anchorId="51FE2F1C" wp14:editId="77127AF8">
            <wp:extent cx="1775934" cy="2368388"/>
            <wp:effectExtent l="0" t="0" r="0" b="0"/>
            <wp:docPr id="11" name="Picture 11" descr="IMG_0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6704D95-42E5-499D-A96D-172BE4ABAAC8" descr="IMG_0444.jpg"/>
                    <pic:cNvPicPr>
                      <a:picLocks noChangeAspect="1" noChangeArrowheads="1"/>
                    </pic:cNvPicPr>
                  </pic:nvPicPr>
                  <pic:blipFill>
                    <a:blip r:embed="rId24" r:link="rId25" cstate="print">
                      <a:extLst>
                        <a:ext uri="{28A0092B-C50C-407E-A947-70E740481C1C}">
                          <a14:useLocalDpi xmlns:a14="http://schemas.microsoft.com/office/drawing/2010/main" val="0"/>
                        </a:ext>
                      </a:extLst>
                    </a:blip>
                    <a:srcRect/>
                    <a:stretch>
                      <a:fillRect/>
                    </a:stretch>
                  </pic:blipFill>
                  <pic:spPr bwMode="auto">
                    <a:xfrm>
                      <a:off x="0" y="0"/>
                      <a:ext cx="1794272" cy="2392843"/>
                    </a:xfrm>
                    <a:prstGeom prst="rect">
                      <a:avLst/>
                    </a:prstGeom>
                    <a:noFill/>
                    <a:ln>
                      <a:noFill/>
                    </a:ln>
                  </pic:spPr>
                </pic:pic>
              </a:graphicData>
            </a:graphic>
          </wp:inline>
        </w:drawing>
      </w:r>
      <w:r w:rsidRPr="009668F5">
        <w:rPr>
          <w:b/>
          <w:sz w:val="24"/>
        </w:rPr>
        <w:t xml:space="preserve">  </w:t>
      </w:r>
      <w:r w:rsidRPr="009668F5">
        <w:rPr>
          <w:noProof/>
          <w:sz w:val="24"/>
        </w:rPr>
        <w:drawing>
          <wp:inline distT="0" distB="0" distL="0" distR="0" wp14:anchorId="009DE8B4" wp14:editId="4B812A83">
            <wp:extent cx="1783080" cy="2375028"/>
            <wp:effectExtent l="0" t="0" r="7620" b="6350"/>
            <wp:docPr id="12" name="Picture 12" descr="IMG_04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AA2C3C-4CDF-4906-944E-571B9330EB5A" descr="IMG_0447.jpg"/>
                    <pic:cNvPicPr>
                      <a:picLocks noChangeAspect="1" noChangeArrowheads="1"/>
                    </pic:cNvPicPr>
                  </pic:nvPicPr>
                  <pic:blipFill>
                    <a:blip r:embed="rId26" r:link="rId27" cstate="print">
                      <a:extLst>
                        <a:ext uri="{28A0092B-C50C-407E-A947-70E740481C1C}">
                          <a14:useLocalDpi xmlns:a14="http://schemas.microsoft.com/office/drawing/2010/main" val="0"/>
                        </a:ext>
                      </a:extLst>
                    </a:blip>
                    <a:srcRect/>
                    <a:stretch>
                      <a:fillRect/>
                    </a:stretch>
                  </pic:blipFill>
                  <pic:spPr bwMode="auto">
                    <a:xfrm>
                      <a:off x="0" y="0"/>
                      <a:ext cx="1798891" cy="2396088"/>
                    </a:xfrm>
                    <a:prstGeom prst="rect">
                      <a:avLst/>
                    </a:prstGeom>
                    <a:noFill/>
                    <a:ln>
                      <a:noFill/>
                    </a:ln>
                  </pic:spPr>
                </pic:pic>
              </a:graphicData>
            </a:graphic>
          </wp:inline>
        </w:drawing>
      </w:r>
    </w:p>
    <w:p w14:paraId="66C22098" w14:textId="682B7551" w:rsidR="004F565F" w:rsidRDefault="004F565F" w:rsidP="00FB7DEE">
      <w:pPr>
        <w:pStyle w:val="xmsonormal"/>
        <w:jc w:val="both"/>
        <w:rPr>
          <w:rFonts w:ascii="Arial" w:hAnsi="Arial" w:cs="Arial"/>
          <w:b/>
          <w:bCs/>
          <w:sz w:val="24"/>
          <w:szCs w:val="24"/>
          <w:u w:val="single"/>
        </w:rPr>
      </w:pPr>
      <w:r>
        <w:rPr>
          <w:rFonts w:ascii="Arial" w:hAnsi="Arial" w:cs="Arial"/>
          <w:b/>
          <w:bCs/>
          <w:sz w:val="24"/>
          <w:szCs w:val="24"/>
          <w:u w:val="single"/>
        </w:rPr>
        <w:t>Friday 23</w:t>
      </w:r>
      <w:r w:rsidRPr="004F565F">
        <w:rPr>
          <w:rFonts w:ascii="Arial" w:hAnsi="Arial" w:cs="Arial"/>
          <w:b/>
          <w:bCs/>
          <w:sz w:val="24"/>
          <w:szCs w:val="24"/>
          <w:u w:val="single"/>
          <w:vertAlign w:val="superscript"/>
        </w:rPr>
        <w:t>rd</w:t>
      </w:r>
      <w:r>
        <w:rPr>
          <w:rFonts w:ascii="Arial" w:hAnsi="Arial" w:cs="Arial"/>
          <w:b/>
          <w:bCs/>
          <w:sz w:val="24"/>
          <w:szCs w:val="24"/>
          <w:u w:val="single"/>
        </w:rPr>
        <w:t xml:space="preserve"> May 2025 – Gloucester Farmers Market</w:t>
      </w:r>
    </w:p>
    <w:p w14:paraId="664083CF" w14:textId="77777777" w:rsidR="004F565F" w:rsidRDefault="004F565F" w:rsidP="00FB7DEE">
      <w:pPr>
        <w:pStyle w:val="xmsonormal"/>
        <w:jc w:val="both"/>
        <w:rPr>
          <w:rFonts w:ascii="Arial" w:hAnsi="Arial" w:cs="Arial"/>
          <w:b/>
          <w:bCs/>
          <w:sz w:val="24"/>
          <w:szCs w:val="24"/>
          <w:u w:val="single"/>
        </w:rPr>
      </w:pPr>
    </w:p>
    <w:p w14:paraId="2147EA3E" w14:textId="4FF86C5A" w:rsidR="004F565F" w:rsidRPr="0084266B" w:rsidRDefault="0084266B" w:rsidP="00FB7DEE">
      <w:pPr>
        <w:pStyle w:val="xmsonormal"/>
        <w:jc w:val="both"/>
        <w:rPr>
          <w:rFonts w:ascii="Arial" w:hAnsi="Arial" w:cs="Arial"/>
          <w:sz w:val="24"/>
          <w:szCs w:val="24"/>
        </w:rPr>
      </w:pPr>
      <w:r w:rsidRPr="0084266B">
        <w:rPr>
          <w:rFonts w:ascii="Arial" w:hAnsi="Arial" w:cs="Arial"/>
          <w:sz w:val="24"/>
          <w:szCs w:val="24"/>
        </w:rPr>
        <w:t xml:space="preserve">A warm day out at Gloucester Farmers Market, engaged with many members of the public and provide information and guidance and support as needed.  </w:t>
      </w:r>
      <w:r>
        <w:rPr>
          <w:rFonts w:ascii="Arial" w:hAnsi="Arial" w:cs="Arial"/>
          <w:sz w:val="24"/>
          <w:szCs w:val="24"/>
        </w:rPr>
        <w:t xml:space="preserve">Footfall was down on last year, but useful conversations were had.  </w:t>
      </w:r>
    </w:p>
    <w:p w14:paraId="095D9EFB" w14:textId="77777777" w:rsidR="004F565F" w:rsidRDefault="004F565F" w:rsidP="00FB7DEE">
      <w:pPr>
        <w:pStyle w:val="xmsonormal"/>
        <w:jc w:val="both"/>
        <w:rPr>
          <w:rFonts w:ascii="Arial" w:hAnsi="Arial" w:cs="Arial"/>
          <w:b/>
          <w:bCs/>
          <w:sz w:val="24"/>
          <w:szCs w:val="24"/>
          <w:u w:val="single"/>
        </w:rPr>
      </w:pPr>
    </w:p>
    <w:p w14:paraId="337125CA" w14:textId="5EF21D5F" w:rsidR="00ED2FFA" w:rsidRPr="009668F5" w:rsidRDefault="00ED2FFA" w:rsidP="00FB7DEE">
      <w:pPr>
        <w:pStyle w:val="xmsonormal"/>
        <w:jc w:val="both"/>
        <w:rPr>
          <w:rFonts w:ascii="Arial" w:hAnsi="Arial" w:cs="Arial"/>
          <w:b/>
          <w:bCs/>
          <w:sz w:val="24"/>
          <w:szCs w:val="24"/>
          <w:u w:val="single"/>
        </w:rPr>
      </w:pPr>
      <w:r w:rsidRPr="009668F5">
        <w:rPr>
          <w:rFonts w:ascii="Arial" w:hAnsi="Arial" w:cs="Arial"/>
          <w:b/>
          <w:bCs/>
          <w:sz w:val="24"/>
          <w:szCs w:val="24"/>
          <w:u w:val="single"/>
        </w:rPr>
        <w:t>Friday 23</w:t>
      </w:r>
      <w:r w:rsidRPr="009668F5">
        <w:rPr>
          <w:rFonts w:ascii="Arial" w:hAnsi="Arial" w:cs="Arial"/>
          <w:b/>
          <w:bCs/>
          <w:sz w:val="24"/>
          <w:szCs w:val="24"/>
          <w:u w:val="single"/>
          <w:vertAlign w:val="superscript"/>
        </w:rPr>
        <w:t>rd</w:t>
      </w:r>
      <w:r w:rsidRPr="009668F5">
        <w:rPr>
          <w:rFonts w:ascii="Arial" w:hAnsi="Arial" w:cs="Arial"/>
          <w:b/>
          <w:bCs/>
          <w:sz w:val="24"/>
          <w:szCs w:val="24"/>
          <w:u w:val="single"/>
        </w:rPr>
        <w:t xml:space="preserve"> May 2025 – Arkell Centre Nailsworth</w:t>
      </w:r>
    </w:p>
    <w:p w14:paraId="16C37D45" w14:textId="77777777" w:rsidR="00ED2FFA" w:rsidRPr="009668F5" w:rsidRDefault="00ED2FFA" w:rsidP="00FB7DEE">
      <w:pPr>
        <w:pStyle w:val="xmsonormal"/>
        <w:jc w:val="both"/>
        <w:rPr>
          <w:rFonts w:ascii="Arial" w:hAnsi="Arial" w:cs="Arial"/>
          <w:b/>
          <w:bCs/>
          <w:sz w:val="24"/>
          <w:szCs w:val="24"/>
          <w:u w:val="single"/>
        </w:rPr>
      </w:pPr>
    </w:p>
    <w:p w14:paraId="64A96D19" w14:textId="77777777" w:rsidR="00ED2FFA" w:rsidRPr="009668F5" w:rsidRDefault="00ED2FFA" w:rsidP="00FB7DEE">
      <w:pPr>
        <w:pStyle w:val="xmsonormal"/>
        <w:numPr>
          <w:ilvl w:val="0"/>
          <w:numId w:val="5"/>
        </w:numPr>
        <w:jc w:val="both"/>
        <w:rPr>
          <w:rFonts w:ascii="Arial" w:eastAsia="Times New Roman" w:hAnsi="Arial" w:cs="Arial"/>
          <w:sz w:val="24"/>
          <w:szCs w:val="24"/>
        </w:rPr>
      </w:pPr>
      <w:r w:rsidRPr="009668F5">
        <w:rPr>
          <w:rFonts w:ascii="Arial" w:eastAsia="Times New Roman" w:hAnsi="Arial" w:cs="Arial"/>
          <w:sz w:val="24"/>
          <w:szCs w:val="24"/>
        </w:rPr>
        <w:t xml:space="preserve">A </w:t>
      </w:r>
      <w:proofErr w:type="gramStart"/>
      <w:r w:rsidRPr="009668F5">
        <w:rPr>
          <w:rFonts w:ascii="Arial" w:eastAsia="Times New Roman" w:hAnsi="Arial" w:cs="Arial"/>
          <w:sz w:val="24"/>
          <w:szCs w:val="24"/>
        </w:rPr>
        <w:t>really lovely</w:t>
      </w:r>
      <w:proofErr w:type="gramEnd"/>
      <w:r w:rsidRPr="009668F5">
        <w:rPr>
          <w:rFonts w:ascii="Arial" w:eastAsia="Times New Roman" w:hAnsi="Arial" w:cs="Arial"/>
          <w:sz w:val="24"/>
          <w:szCs w:val="24"/>
        </w:rPr>
        <w:t xml:space="preserve"> setting</w:t>
      </w:r>
    </w:p>
    <w:p w14:paraId="52CB384A" w14:textId="77777777" w:rsidR="00ED2FFA" w:rsidRPr="009668F5" w:rsidRDefault="00ED2FFA" w:rsidP="00FB7DEE">
      <w:pPr>
        <w:pStyle w:val="xmsonormal"/>
        <w:numPr>
          <w:ilvl w:val="0"/>
          <w:numId w:val="5"/>
        </w:numPr>
        <w:jc w:val="both"/>
        <w:rPr>
          <w:rFonts w:ascii="Arial" w:eastAsia="Times New Roman" w:hAnsi="Arial" w:cs="Arial"/>
          <w:sz w:val="24"/>
          <w:szCs w:val="24"/>
        </w:rPr>
      </w:pPr>
      <w:r w:rsidRPr="009668F5">
        <w:rPr>
          <w:rFonts w:ascii="Arial" w:eastAsia="Times New Roman" w:hAnsi="Arial" w:cs="Arial"/>
          <w:sz w:val="24"/>
          <w:szCs w:val="24"/>
        </w:rPr>
        <w:t>Great cake</w:t>
      </w:r>
    </w:p>
    <w:p w14:paraId="593B516A" w14:textId="77777777" w:rsidR="00ED2FFA" w:rsidRPr="009668F5" w:rsidRDefault="00ED2FFA" w:rsidP="00FB7DEE">
      <w:pPr>
        <w:pStyle w:val="xmsonormal"/>
        <w:numPr>
          <w:ilvl w:val="0"/>
          <w:numId w:val="5"/>
        </w:numPr>
        <w:jc w:val="both"/>
        <w:rPr>
          <w:rFonts w:ascii="Arial" w:eastAsia="Times New Roman" w:hAnsi="Arial" w:cs="Arial"/>
          <w:sz w:val="24"/>
          <w:szCs w:val="24"/>
        </w:rPr>
      </w:pPr>
      <w:r w:rsidRPr="009668F5">
        <w:rPr>
          <w:rFonts w:ascii="Arial" w:eastAsia="Times New Roman" w:hAnsi="Arial" w:cs="Arial"/>
          <w:sz w:val="24"/>
          <w:szCs w:val="24"/>
        </w:rPr>
        <w:t>About 20 turned up – inclusive not dementia specific</w:t>
      </w:r>
    </w:p>
    <w:p w14:paraId="01003673" w14:textId="6E5826FD" w:rsidR="00ED2FFA" w:rsidRPr="009668F5" w:rsidRDefault="00ED2FFA" w:rsidP="00FB7DEE">
      <w:pPr>
        <w:pStyle w:val="xmsonormal"/>
        <w:jc w:val="both"/>
        <w:rPr>
          <w:sz w:val="24"/>
          <w:szCs w:val="24"/>
        </w:rPr>
      </w:pPr>
      <w:r w:rsidRPr="009668F5">
        <w:rPr>
          <w:noProof/>
          <w:sz w:val="24"/>
          <w:szCs w:val="24"/>
        </w:rPr>
        <w:drawing>
          <wp:inline distT="0" distB="0" distL="0" distR="0" wp14:anchorId="6C969A13" wp14:editId="5587DE71">
            <wp:extent cx="1555750" cy="2074333"/>
            <wp:effectExtent l="0" t="0" r="6350" b="2540"/>
            <wp:docPr id="13" name="Picture 13" descr="IMG_04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9BB82E-E88B-46DE-BD82-B80F9D431D37" descr="IMG_0474.jpg"/>
                    <pic:cNvPicPr>
                      <a:picLocks noChangeAspect="1" noChangeArrowheads="1"/>
                    </pic:cNvPicPr>
                  </pic:nvPicPr>
                  <pic:blipFill>
                    <a:blip r:embed="rId28" r:link="rId29" cstate="print">
                      <a:extLst>
                        <a:ext uri="{28A0092B-C50C-407E-A947-70E740481C1C}">
                          <a14:useLocalDpi xmlns:a14="http://schemas.microsoft.com/office/drawing/2010/main" val="0"/>
                        </a:ext>
                      </a:extLst>
                    </a:blip>
                    <a:srcRect/>
                    <a:stretch>
                      <a:fillRect/>
                    </a:stretch>
                  </pic:blipFill>
                  <pic:spPr bwMode="auto">
                    <a:xfrm>
                      <a:off x="0" y="0"/>
                      <a:ext cx="1564843" cy="2086456"/>
                    </a:xfrm>
                    <a:prstGeom prst="rect">
                      <a:avLst/>
                    </a:prstGeom>
                    <a:noFill/>
                    <a:ln>
                      <a:noFill/>
                    </a:ln>
                  </pic:spPr>
                </pic:pic>
              </a:graphicData>
            </a:graphic>
          </wp:inline>
        </w:drawing>
      </w:r>
      <w:r w:rsidRPr="009668F5">
        <w:rPr>
          <w:sz w:val="24"/>
          <w:szCs w:val="24"/>
        </w:rPr>
        <w:t xml:space="preserve">   </w:t>
      </w:r>
      <w:r w:rsidRPr="009668F5">
        <w:rPr>
          <w:noProof/>
          <w:sz w:val="24"/>
          <w:szCs w:val="24"/>
        </w:rPr>
        <w:drawing>
          <wp:inline distT="0" distB="0" distL="0" distR="0" wp14:anchorId="6B222BE0" wp14:editId="2B113EB3">
            <wp:extent cx="1569720" cy="2097001"/>
            <wp:effectExtent l="0" t="0" r="0" b="0"/>
            <wp:docPr id="14" name="Picture 14" descr="IMG_04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8707643-BB33-4E35-B678-4C9B9B8C155F" descr="IMG_0472.jpg"/>
                    <pic:cNvPicPr>
                      <a:picLocks noChangeAspect="1" noChangeArrowheads="1"/>
                    </pic:cNvPicPr>
                  </pic:nvPicPr>
                  <pic:blipFill>
                    <a:blip r:embed="rId30" r:link="rId31" cstate="print">
                      <a:extLst>
                        <a:ext uri="{28A0092B-C50C-407E-A947-70E740481C1C}">
                          <a14:useLocalDpi xmlns:a14="http://schemas.microsoft.com/office/drawing/2010/main" val="0"/>
                        </a:ext>
                      </a:extLst>
                    </a:blip>
                    <a:srcRect/>
                    <a:stretch>
                      <a:fillRect/>
                    </a:stretch>
                  </pic:blipFill>
                  <pic:spPr bwMode="auto">
                    <a:xfrm>
                      <a:off x="0" y="0"/>
                      <a:ext cx="1580093" cy="2110859"/>
                    </a:xfrm>
                    <a:prstGeom prst="rect">
                      <a:avLst/>
                    </a:prstGeom>
                    <a:noFill/>
                    <a:ln>
                      <a:noFill/>
                    </a:ln>
                  </pic:spPr>
                </pic:pic>
              </a:graphicData>
            </a:graphic>
          </wp:inline>
        </w:drawing>
      </w:r>
    </w:p>
    <w:p w14:paraId="72680589" w14:textId="77777777" w:rsidR="00ED2FFA" w:rsidRPr="009668F5" w:rsidRDefault="00ED2FFA" w:rsidP="00FB7DEE">
      <w:pPr>
        <w:tabs>
          <w:tab w:val="right" w:pos="9032"/>
        </w:tabs>
        <w:spacing w:after="822" w:line="259" w:lineRule="auto"/>
        <w:ind w:left="0" w:right="0" w:firstLine="0"/>
        <w:rPr>
          <w:b/>
          <w:sz w:val="24"/>
        </w:rPr>
      </w:pPr>
    </w:p>
    <w:p w14:paraId="4E6A7660" w14:textId="77777777" w:rsidR="004A7DDC" w:rsidRDefault="006F4E9B" w:rsidP="00FB7DEE">
      <w:pPr>
        <w:tabs>
          <w:tab w:val="right" w:pos="9032"/>
        </w:tabs>
        <w:spacing w:after="0" w:line="259" w:lineRule="auto"/>
        <w:ind w:left="0" w:right="0" w:firstLine="0"/>
        <w:rPr>
          <w:b/>
          <w:sz w:val="24"/>
          <w:u w:val="single"/>
        </w:rPr>
      </w:pPr>
      <w:r w:rsidRPr="004F565F">
        <w:rPr>
          <w:b/>
          <w:sz w:val="24"/>
          <w:u w:val="single"/>
        </w:rPr>
        <w:t>S</w:t>
      </w:r>
      <w:r w:rsidR="00DF7DE5" w:rsidRPr="004F565F">
        <w:rPr>
          <w:b/>
          <w:sz w:val="24"/>
          <w:u w:val="single"/>
        </w:rPr>
        <w:t>unday</w:t>
      </w:r>
      <w:r w:rsidR="004F565F" w:rsidRPr="004F565F">
        <w:rPr>
          <w:b/>
          <w:sz w:val="24"/>
          <w:u w:val="single"/>
        </w:rPr>
        <w:t xml:space="preserve"> 25</w:t>
      </w:r>
      <w:r w:rsidR="004F565F" w:rsidRPr="004F565F">
        <w:rPr>
          <w:b/>
          <w:sz w:val="24"/>
          <w:u w:val="single"/>
          <w:vertAlign w:val="superscript"/>
        </w:rPr>
        <w:t>th</w:t>
      </w:r>
      <w:r w:rsidR="004F565F" w:rsidRPr="004F565F">
        <w:rPr>
          <w:b/>
          <w:sz w:val="24"/>
          <w:u w:val="single"/>
        </w:rPr>
        <w:t xml:space="preserve"> May – The </w:t>
      </w:r>
      <w:proofErr w:type="spellStart"/>
      <w:r w:rsidR="004F565F" w:rsidRPr="004F565F">
        <w:rPr>
          <w:b/>
          <w:sz w:val="24"/>
          <w:u w:val="single"/>
        </w:rPr>
        <w:t>Suffolks</w:t>
      </w:r>
      <w:proofErr w:type="spellEnd"/>
      <w:r w:rsidR="004F565F" w:rsidRPr="004F565F">
        <w:rPr>
          <w:b/>
          <w:sz w:val="24"/>
          <w:u w:val="single"/>
        </w:rPr>
        <w:t xml:space="preserve"> Sunday Market, Cheltenham</w:t>
      </w:r>
    </w:p>
    <w:p w14:paraId="5730C757" w14:textId="77777777" w:rsidR="00A93BD9" w:rsidRDefault="00A93BD9" w:rsidP="00FB7DEE">
      <w:pPr>
        <w:tabs>
          <w:tab w:val="right" w:pos="9032"/>
        </w:tabs>
        <w:spacing w:after="0" w:line="259" w:lineRule="auto"/>
        <w:ind w:left="0" w:right="0" w:firstLine="0"/>
        <w:rPr>
          <w:sz w:val="24"/>
        </w:rPr>
      </w:pPr>
    </w:p>
    <w:p w14:paraId="64A35731" w14:textId="2C912478" w:rsidR="00E56325" w:rsidRPr="009668F5" w:rsidRDefault="006F4E9B" w:rsidP="00FB7DEE">
      <w:pPr>
        <w:tabs>
          <w:tab w:val="right" w:pos="9032"/>
        </w:tabs>
        <w:spacing w:after="0" w:line="259" w:lineRule="auto"/>
        <w:ind w:left="0" w:right="0" w:firstLine="0"/>
        <w:rPr>
          <w:sz w:val="24"/>
        </w:rPr>
      </w:pPr>
      <w:r w:rsidRPr="009668F5">
        <w:rPr>
          <w:sz w:val="24"/>
        </w:rPr>
        <w:t xml:space="preserve">The team were at the Cheltenham Market, which was a very vibrant event and the back garden of the Lillian Faithful had been opened for the public, which BBQ, </w:t>
      </w:r>
      <w:proofErr w:type="gramStart"/>
      <w:r w:rsidRPr="009668F5">
        <w:rPr>
          <w:sz w:val="24"/>
        </w:rPr>
        <w:t>drinks</w:t>
      </w:r>
      <w:proofErr w:type="gramEnd"/>
      <w:r w:rsidRPr="009668F5">
        <w:rPr>
          <w:sz w:val="24"/>
        </w:rPr>
        <w:t xml:space="preserve"> and a fabulous choi</w:t>
      </w:r>
      <w:r w:rsidR="00E24A23" w:rsidRPr="009668F5">
        <w:rPr>
          <w:sz w:val="24"/>
        </w:rPr>
        <w:t xml:space="preserve">ce of foods!  Lots of engagement with the public about dementia </w:t>
      </w:r>
      <w:r w:rsidR="00E24A23" w:rsidRPr="009668F5">
        <w:rPr>
          <w:sz w:val="24"/>
        </w:rPr>
        <w:lastRenderedPageBreak/>
        <w:t xml:space="preserve">and supported with some vital conversations with some who needed more urgent support.  </w:t>
      </w:r>
    </w:p>
    <w:p w14:paraId="6961DD29" w14:textId="51682E3A" w:rsidR="006F4E9B" w:rsidRPr="009668F5" w:rsidRDefault="00DF7DE5" w:rsidP="00FB7DEE">
      <w:pPr>
        <w:tabs>
          <w:tab w:val="right" w:pos="9032"/>
        </w:tabs>
        <w:spacing w:after="822" w:line="259" w:lineRule="auto"/>
        <w:ind w:left="0" w:right="0" w:firstLine="0"/>
        <w:rPr>
          <w:sz w:val="24"/>
        </w:rPr>
      </w:pPr>
      <w:r w:rsidRPr="009668F5">
        <w:rPr>
          <w:noProof/>
          <w:sz w:val="24"/>
        </w:rPr>
        <w:drawing>
          <wp:inline distT="0" distB="0" distL="0" distR="0" wp14:anchorId="16E64DEC" wp14:editId="79DCCEF8">
            <wp:extent cx="1596145" cy="1250950"/>
            <wp:effectExtent l="0" t="0" r="4445" b="6350"/>
            <wp:docPr id="783517950" name="Picture 5" descr="A group of people in purple shirts performing in a gard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517950" name="Picture 5" descr="A group of people in purple shirts performing in a garden&#10;&#10;AI-generated content may be incorrect."/>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659881" cy="1300902"/>
                    </a:xfrm>
                    <a:prstGeom prst="rect">
                      <a:avLst/>
                    </a:prstGeom>
                    <a:noFill/>
                    <a:ln>
                      <a:noFill/>
                    </a:ln>
                  </pic:spPr>
                </pic:pic>
              </a:graphicData>
            </a:graphic>
          </wp:inline>
        </w:drawing>
      </w:r>
      <w:r w:rsidRPr="009668F5">
        <w:rPr>
          <w:sz w:val="24"/>
        </w:rPr>
        <w:t xml:space="preserve">   </w:t>
      </w:r>
      <w:r w:rsidR="00E56325" w:rsidRPr="009668F5">
        <w:rPr>
          <w:noProof/>
          <w:sz w:val="24"/>
        </w:rPr>
        <w:drawing>
          <wp:inline distT="0" distB="0" distL="0" distR="0" wp14:anchorId="196DB68A" wp14:editId="4FD84CC8">
            <wp:extent cx="1732038" cy="1250950"/>
            <wp:effectExtent l="0" t="0" r="190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7746" cy="1291184"/>
                    </a:xfrm>
                    <a:prstGeom prst="rect">
                      <a:avLst/>
                    </a:prstGeom>
                    <a:noFill/>
                    <a:ln>
                      <a:noFill/>
                    </a:ln>
                  </pic:spPr>
                </pic:pic>
              </a:graphicData>
            </a:graphic>
          </wp:inline>
        </w:drawing>
      </w:r>
      <w:r w:rsidR="00E56325" w:rsidRPr="009668F5">
        <w:rPr>
          <w:sz w:val="24"/>
        </w:rPr>
        <w:t xml:space="preserve">   </w:t>
      </w:r>
      <w:r w:rsidR="00E56325" w:rsidRPr="009668F5">
        <w:rPr>
          <w:noProof/>
          <w:sz w:val="24"/>
        </w:rPr>
        <w:drawing>
          <wp:inline distT="0" distB="0" distL="0" distR="0" wp14:anchorId="3A3F92FE" wp14:editId="1893BF99">
            <wp:extent cx="1257300" cy="126076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90179" cy="1293734"/>
                    </a:xfrm>
                    <a:prstGeom prst="rect">
                      <a:avLst/>
                    </a:prstGeom>
                    <a:noFill/>
                    <a:ln>
                      <a:noFill/>
                    </a:ln>
                  </pic:spPr>
                </pic:pic>
              </a:graphicData>
            </a:graphic>
          </wp:inline>
        </w:drawing>
      </w:r>
      <w:r w:rsidR="006F4E9B" w:rsidRPr="009668F5">
        <w:rPr>
          <w:sz w:val="24"/>
        </w:rPr>
        <w:t xml:space="preserve">r!  </w:t>
      </w:r>
    </w:p>
    <w:p w14:paraId="4EF6819D" w14:textId="77777777" w:rsidR="00ED2FFA" w:rsidRPr="009668F5" w:rsidRDefault="00B430F5" w:rsidP="00FB7DEE">
      <w:pPr>
        <w:rPr>
          <w:rFonts w:ascii="Calibri" w:eastAsiaTheme="minorHAnsi" w:hAnsi="Calibri" w:cs="Calibri"/>
          <w:b/>
          <w:bCs/>
          <w:color w:val="auto"/>
          <w:sz w:val="24"/>
          <w:u w:val="single"/>
        </w:rPr>
      </w:pPr>
      <w:r w:rsidRPr="009668F5">
        <w:rPr>
          <w:sz w:val="24"/>
        </w:rPr>
        <w:t xml:space="preserve"> </w:t>
      </w:r>
      <w:r w:rsidR="00ED2FFA" w:rsidRPr="009668F5">
        <w:rPr>
          <w:b/>
          <w:bCs/>
          <w:sz w:val="24"/>
          <w:u w:val="single"/>
        </w:rPr>
        <w:t>COMMON THEMES ACROSS THE WEEK</w:t>
      </w:r>
    </w:p>
    <w:p w14:paraId="61D74C69" w14:textId="77777777" w:rsidR="00ED2FFA" w:rsidRPr="009668F5" w:rsidRDefault="00ED2FFA" w:rsidP="00FB7DEE">
      <w:pPr>
        <w:pStyle w:val="ListParagraph"/>
        <w:numPr>
          <w:ilvl w:val="0"/>
          <w:numId w:val="4"/>
        </w:numPr>
        <w:spacing w:after="0" w:line="240" w:lineRule="auto"/>
        <w:contextualSpacing w:val="0"/>
        <w:jc w:val="both"/>
        <w:rPr>
          <w:rFonts w:eastAsia="Times New Roman"/>
          <w:sz w:val="24"/>
          <w:szCs w:val="24"/>
        </w:rPr>
      </w:pPr>
      <w:r w:rsidRPr="009668F5">
        <w:rPr>
          <w:rFonts w:eastAsia="Times New Roman"/>
          <w:sz w:val="24"/>
          <w:szCs w:val="24"/>
        </w:rPr>
        <w:t>Understanding and identifying themselves as a carer is a challenge – understanding what is meant by being a carer</w:t>
      </w:r>
    </w:p>
    <w:p w14:paraId="1B9B32F6" w14:textId="77777777" w:rsidR="00ED2FFA" w:rsidRPr="009668F5" w:rsidRDefault="00ED2FFA" w:rsidP="00FB7DEE">
      <w:pPr>
        <w:pStyle w:val="ListParagraph"/>
        <w:numPr>
          <w:ilvl w:val="0"/>
          <w:numId w:val="4"/>
        </w:numPr>
        <w:spacing w:after="0" w:line="240" w:lineRule="auto"/>
        <w:contextualSpacing w:val="0"/>
        <w:jc w:val="both"/>
        <w:rPr>
          <w:rFonts w:eastAsia="Times New Roman"/>
          <w:sz w:val="24"/>
          <w:szCs w:val="24"/>
        </w:rPr>
      </w:pPr>
      <w:r w:rsidRPr="009668F5">
        <w:rPr>
          <w:rFonts w:eastAsia="Times New Roman"/>
          <w:sz w:val="24"/>
          <w:szCs w:val="24"/>
        </w:rPr>
        <w:t>Unaware of IES Support within MMT – they say they weren’t offered it post diagnosis</w:t>
      </w:r>
    </w:p>
    <w:p w14:paraId="2BFEC08A" w14:textId="77777777" w:rsidR="00ED2FFA" w:rsidRPr="009668F5" w:rsidRDefault="00ED2FFA" w:rsidP="00FB7DEE">
      <w:pPr>
        <w:pStyle w:val="ListParagraph"/>
        <w:numPr>
          <w:ilvl w:val="0"/>
          <w:numId w:val="4"/>
        </w:numPr>
        <w:spacing w:after="0" w:line="240" w:lineRule="auto"/>
        <w:contextualSpacing w:val="0"/>
        <w:jc w:val="both"/>
        <w:rPr>
          <w:rFonts w:eastAsia="Times New Roman"/>
          <w:sz w:val="24"/>
          <w:szCs w:val="24"/>
        </w:rPr>
      </w:pPr>
      <w:r w:rsidRPr="009668F5">
        <w:rPr>
          <w:rFonts w:eastAsia="Times New Roman"/>
          <w:sz w:val="24"/>
          <w:szCs w:val="24"/>
        </w:rPr>
        <w:t xml:space="preserve">Professionals not knowing what MMT actually does – both within the GHC and out – not knowing that they refer back </w:t>
      </w:r>
      <w:proofErr w:type="gramStart"/>
      <w:r w:rsidRPr="009668F5">
        <w:rPr>
          <w:rFonts w:eastAsia="Times New Roman"/>
          <w:sz w:val="24"/>
          <w:szCs w:val="24"/>
        </w:rPr>
        <w:t>in to</w:t>
      </w:r>
      <w:proofErr w:type="gramEnd"/>
      <w:r w:rsidRPr="009668F5">
        <w:rPr>
          <w:rFonts w:eastAsia="Times New Roman"/>
          <w:sz w:val="24"/>
          <w:szCs w:val="24"/>
        </w:rPr>
        <w:t xml:space="preserve"> the service</w:t>
      </w:r>
    </w:p>
    <w:p w14:paraId="672D384F" w14:textId="77777777" w:rsidR="00ED2FFA" w:rsidRPr="009668F5" w:rsidRDefault="00ED2FFA" w:rsidP="00FB7DEE">
      <w:pPr>
        <w:pStyle w:val="ListParagraph"/>
        <w:numPr>
          <w:ilvl w:val="0"/>
          <w:numId w:val="4"/>
        </w:numPr>
        <w:spacing w:after="0" w:line="240" w:lineRule="auto"/>
        <w:contextualSpacing w:val="0"/>
        <w:jc w:val="both"/>
        <w:rPr>
          <w:rFonts w:eastAsia="Times New Roman"/>
          <w:sz w:val="24"/>
          <w:szCs w:val="24"/>
        </w:rPr>
      </w:pPr>
      <w:r w:rsidRPr="009668F5">
        <w:rPr>
          <w:rFonts w:eastAsia="Times New Roman"/>
          <w:sz w:val="24"/>
          <w:szCs w:val="24"/>
        </w:rPr>
        <w:t xml:space="preserve">Care Home Challenges – reluctance in sharing care plans and information – awkward re </w:t>
      </w:r>
      <w:proofErr w:type="spellStart"/>
      <w:r w:rsidRPr="009668F5">
        <w:rPr>
          <w:rFonts w:eastAsia="Times New Roman"/>
          <w:sz w:val="24"/>
          <w:szCs w:val="24"/>
        </w:rPr>
        <w:t>PoAs</w:t>
      </w:r>
      <w:proofErr w:type="spellEnd"/>
      <w:r w:rsidRPr="009668F5">
        <w:rPr>
          <w:rFonts w:eastAsia="Times New Roman"/>
          <w:sz w:val="24"/>
          <w:szCs w:val="24"/>
        </w:rPr>
        <w:t xml:space="preserve"> and RESPECT – concerns re care being provided</w:t>
      </w:r>
    </w:p>
    <w:p w14:paraId="4CD62828" w14:textId="3D3D93C6" w:rsidR="00ED2FFA" w:rsidRPr="009668F5" w:rsidRDefault="00ED2FFA" w:rsidP="00FB7DEE">
      <w:pPr>
        <w:pStyle w:val="ListParagraph"/>
        <w:numPr>
          <w:ilvl w:val="0"/>
          <w:numId w:val="4"/>
        </w:numPr>
        <w:spacing w:after="0" w:line="240" w:lineRule="auto"/>
        <w:contextualSpacing w:val="0"/>
        <w:jc w:val="both"/>
        <w:rPr>
          <w:rFonts w:eastAsia="Times New Roman"/>
          <w:sz w:val="24"/>
          <w:szCs w:val="24"/>
        </w:rPr>
      </w:pPr>
      <w:r w:rsidRPr="009668F5">
        <w:rPr>
          <w:rFonts w:eastAsia="Times New Roman"/>
          <w:sz w:val="24"/>
          <w:szCs w:val="24"/>
        </w:rPr>
        <w:t xml:space="preserve">Denial / </w:t>
      </w:r>
      <w:r w:rsidR="00A93BD9" w:rsidRPr="009668F5">
        <w:rPr>
          <w:rFonts w:eastAsia="Times New Roman"/>
          <w:sz w:val="24"/>
          <w:szCs w:val="24"/>
        </w:rPr>
        <w:t>Anosognosia</w:t>
      </w:r>
      <w:r w:rsidRPr="009668F5">
        <w:rPr>
          <w:rFonts w:eastAsia="Times New Roman"/>
          <w:sz w:val="24"/>
          <w:szCs w:val="24"/>
        </w:rPr>
        <w:t xml:space="preserve"> - How to get someone to recognise they have memory problems</w:t>
      </w:r>
    </w:p>
    <w:p w14:paraId="4ECF713B" w14:textId="77777777" w:rsidR="00ED2FFA" w:rsidRPr="009668F5" w:rsidRDefault="00ED2FFA" w:rsidP="00FB7DEE">
      <w:pPr>
        <w:pStyle w:val="ListParagraph"/>
        <w:numPr>
          <w:ilvl w:val="0"/>
          <w:numId w:val="4"/>
        </w:numPr>
        <w:spacing w:after="0" w:line="240" w:lineRule="auto"/>
        <w:contextualSpacing w:val="0"/>
        <w:jc w:val="both"/>
        <w:rPr>
          <w:rFonts w:eastAsia="Times New Roman"/>
          <w:sz w:val="24"/>
          <w:szCs w:val="24"/>
        </w:rPr>
      </w:pPr>
      <w:r w:rsidRPr="009668F5">
        <w:rPr>
          <w:rFonts w:eastAsia="Times New Roman"/>
          <w:sz w:val="24"/>
          <w:szCs w:val="24"/>
        </w:rPr>
        <w:t>Growing Number of out of County Family and Carers</w:t>
      </w:r>
    </w:p>
    <w:p w14:paraId="0737B117" w14:textId="77777777" w:rsidR="00ED2FFA" w:rsidRPr="009668F5" w:rsidRDefault="00ED2FFA" w:rsidP="00FB7DEE">
      <w:pPr>
        <w:pStyle w:val="ListParagraph"/>
        <w:numPr>
          <w:ilvl w:val="0"/>
          <w:numId w:val="4"/>
        </w:numPr>
        <w:spacing w:after="0" w:line="240" w:lineRule="auto"/>
        <w:contextualSpacing w:val="0"/>
        <w:jc w:val="both"/>
        <w:rPr>
          <w:rFonts w:eastAsia="Times New Roman"/>
          <w:sz w:val="24"/>
          <w:szCs w:val="24"/>
        </w:rPr>
      </w:pPr>
      <w:r w:rsidRPr="009668F5">
        <w:rPr>
          <w:rFonts w:eastAsia="Times New Roman"/>
          <w:sz w:val="24"/>
          <w:szCs w:val="24"/>
        </w:rPr>
        <w:t>Driving – the many challenges</w:t>
      </w:r>
    </w:p>
    <w:p w14:paraId="7E916BDC" w14:textId="77777777" w:rsidR="00ED2FFA" w:rsidRPr="009668F5" w:rsidRDefault="00ED2FFA" w:rsidP="00FB7DEE">
      <w:pPr>
        <w:pStyle w:val="ListParagraph"/>
        <w:numPr>
          <w:ilvl w:val="0"/>
          <w:numId w:val="4"/>
        </w:numPr>
        <w:spacing w:after="0" w:line="240" w:lineRule="auto"/>
        <w:contextualSpacing w:val="0"/>
        <w:jc w:val="both"/>
        <w:rPr>
          <w:rFonts w:eastAsia="Times New Roman"/>
          <w:sz w:val="24"/>
          <w:szCs w:val="24"/>
        </w:rPr>
      </w:pPr>
      <w:r w:rsidRPr="009668F5">
        <w:rPr>
          <w:rFonts w:eastAsia="Times New Roman"/>
          <w:sz w:val="24"/>
          <w:szCs w:val="24"/>
        </w:rPr>
        <w:t xml:space="preserve">People don’t necessarily WANT support there and </w:t>
      </w:r>
      <w:proofErr w:type="gramStart"/>
      <w:r w:rsidRPr="009668F5">
        <w:rPr>
          <w:rFonts w:eastAsia="Times New Roman"/>
          <w:sz w:val="24"/>
          <w:szCs w:val="24"/>
        </w:rPr>
        <w:t>then, but</w:t>
      </w:r>
      <w:proofErr w:type="gramEnd"/>
      <w:r w:rsidRPr="009668F5">
        <w:rPr>
          <w:rFonts w:eastAsia="Times New Roman"/>
          <w:sz w:val="24"/>
          <w:szCs w:val="24"/>
        </w:rPr>
        <w:t xml:space="preserve"> NEED to know HOW to access any support there is WHEN they do need it.</w:t>
      </w:r>
    </w:p>
    <w:p w14:paraId="2BE3D314" w14:textId="77777777" w:rsidR="00ED2FFA" w:rsidRPr="009668F5" w:rsidRDefault="00ED2FFA" w:rsidP="00FB7DEE">
      <w:pPr>
        <w:pStyle w:val="ListParagraph"/>
        <w:numPr>
          <w:ilvl w:val="0"/>
          <w:numId w:val="4"/>
        </w:numPr>
        <w:spacing w:after="0" w:line="240" w:lineRule="auto"/>
        <w:contextualSpacing w:val="0"/>
        <w:jc w:val="both"/>
        <w:rPr>
          <w:rFonts w:eastAsia="Times New Roman"/>
          <w:sz w:val="24"/>
          <w:szCs w:val="24"/>
        </w:rPr>
      </w:pPr>
      <w:r w:rsidRPr="009668F5">
        <w:rPr>
          <w:rFonts w:eastAsia="Times New Roman"/>
          <w:sz w:val="24"/>
          <w:szCs w:val="24"/>
        </w:rPr>
        <w:t>YOD – lack of services – lack of support</w:t>
      </w:r>
    </w:p>
    <w:p w14:paraId="5E257F5B" w14:textId="77777777" w:rsidR="00ED2FFA" w:rsidRPr="009668F5" w:rsidRDefault="00ED2FFA" w:rsidP="00FB7DEE">
      <w:pPr>
        <w:pStyle w:val="ListParagraph"/>
        <w:numPr>
          <w:ilvl w:val="0"/>
          <w:numId w:val="4"/>
        </w:numPr>
        <w:spacing w:after="0" w:line="240" w:lineRule="auto"/>
        <w:contextualSpacing w:val="0"/>
        <w:jc w:val="both"/>
        <w:rPr>
          <w:rFonts w:eastAsia="Times New Roman"/>
          <w:sz w:val="24"/>
          <w:szCs w:val="24"/>
        </w:rPr>
      </w:pPr>
      <w:r w:rsidRPr="009668F5">
        <w:rPr>
          <w:rFonts w:eastAsia="Times New Roman"/>
          <w:sz w:val="24"/>
          <w:szCs w:val="24"/>
        </w:rPr>
        <w:t>Worried about own memory</w:t>
      </w:r>
    </w:p>
    <w:p w14:paraId="5F939EC6" w14:textId="77777777" w:rsidR="00ED2FFA" w:rsidRPr="009668F5" w:rsidRDefault="00ED2FFA" w:rsidP="00FB7DEE">
      <w:pPr>
        <w:pStyle w:val="ListParagraph"/>
        <w:numPr>
          <w:ilvl w:val="0"/>
          <w:numId w:val="4"/>
        </w:numPr>
        <w:spacing w:after="0" w:line="240" w:lineRule="auto"/>
        <w:contextualSpacing w:val="0"/>
        <w:jc w:val="both"/>
        <w:rPr>
          <w:rFonts w:eastAsia="Times New Roman"/>
          <w:sz w:val="24"/>
          <w:szCs w:val="24"/>
        </w:rPr>
      </w:pPr>
      <w:r w:rsidRPr="009668F5">
        <w:rPr>
          <w:rFonts w:eastAsia="Times New Roman"/>
          <w:sz w:val="24"/>
          <w:szCs w:val="24"/>
        </w:rPr>
        <w:t>How to get someone to go the GP when they don’t recognise a “problem”, or “want” to go</w:t>
      </w:r>
    </w:p>
    <w:p w14:paraId="3D3EEE2B" w14:textId="77777777" w:rsidR="00ED2FFA" w:rsidRPr="009668F5" w:rsidRDefault="00ED2FFA" w:rsidP="00FB7DEE">
      <w:pPr>
        <w:pStyle w:val="ListParagraph"/>
        <w:numPr>
          <w:ilvl w:val="0"/>
          <w:numId w:val="4"/>
        </w:numPr>
        <w:spacing w:after="0" w:line="240" w:lineRule="auto"/>
        <w:contextualSpacing w:val="0"/>
        <w:jc w:val="both"/>
        <w:rPr>
          <w:rFonts w:eastAsia="Times New Roman"/>
          <w:sz w:val="24"/>
          <w:szCs w:val="24"/>
        </w:rPr>
      </w:pPr>
      <w:r w:rsidRPr="009668F5">
        <w:rPr>
          <w:rFonts w:eastAsia="Times New Roman"/>
          <w:sz w:val="24"/>
          <w:szCs w:val="24"/>
        </w:rPr>
        <w:t>Hospital admissions – poor experiences – informed of Asma – it would appear some staff are unaware of Asma and her role – Paramedics needing to know?</w:t>
      </w:r>
    </w:p>
    <w:p w14:paraId="3243B21A" w14:textId="77777777" w:rsidR="00ED2FFA" w:rsidRPr="009668F5" w:rsidRDefault="00ED2FFA" w:rsidP="00FB7DEE">
      <w:pPr>
        <w:rPr>
          <w:rFonts w:eastAsiaTheme="minorHAnsi"/>
          <w:sz w:val="24"/>
        </w:rPr>
      </w:pPr>
    </w:p>
    <w:p w14:paraId="6A14580C" w14:textId="77777777" w:rsidR="00ED2FFA" w:rsidRPr="009668F5" w:rsidRDefault="00ED2FFA" w:rsidP="00FB7DEE">
      <w:pPr>
        <w:rPr>
          <w:b/>
          <w:bCs/>
          <w:sz w:val="24"/>
          <w:u w:val="single"/>
        </w:rPr>
      </w:pPr>
      <w:r w:rsidRPr="009668F5">
        <w:rPr>
          <w:b/>
          <w:bCs/>
          <w:sz w:val="24"/>
          <w:u w:val="single"/>
        </w:rPr>
        <w:t>GENERAL THINGS TO ENSURE GOING FORWARD</w:t>
      </w:r>
    </w:p>
    <w:p w14:paraId="2982C4F0" w14:textId="77777777" w:rsidR="00ED2FFA" w:rsidRPr="009668F5" w:rsidRDefault="00ED2FFA" w:rsidP="00FB7DEE">
      <w:pPr>
        <w:pStyle w:val="ListParagraph"/>
        <w:numPr>
          <w:ilvl w:val="0"/>
          <w:numId w:val="4"/>
        </w:numPr>
        <w:spacing w:after="0" w:line="240" w:lineRule="auto"/>
        <w:contextualSpacing w:val="0"/>
        <w:jc w:val="both"/>
        <w:rPr>
          <w:rFonts w:eastAsia="Times New Roman"/>
          <w:sz w:val="24"/>
          <w:szCs w:val="24"/>
        </w:rPr>
      </w:pPr>
      <w:r w:rsidRPr="009668F5">
        <w:rPr>
          <w:rFonts w:eastAsia="Times New Roman"/>
          <w:sz w:val="24"/>
          <w:szCs w:val="24"/>
        </w:rPr>
        <w:t>When someone volunteers to support – we very much rely on them being there between the times they have offered as may have declined other offers of help to manage people on the stands</w:t>
      </w:r>
    </w:p>
    <w:p w14:paraId="18C9F957" w14:textId="77777777" w:rsidR="00ED2FFA" w:rsidRPr="009668F5" w:rsidRDefault="00ED2FFA" w:rsidP="00FB7DEE">
      <w:pPr>
        <w:pStyle w:val="ListParagraph"/>
        <w:numPr>
          <w:ilvl w:val="1"/>
          <w:numId w:val="4"/>
        </w:numPr>
        <w:spacing w:after="0" w:line="240" w:lineRule="auto"/>
        <w:contextualSpacing w:val="0"/>
        <w:jc w:val="both"/>
        <w:rPr>
          <w:rFonts w:eastAsia="Times New Roman"/>
          <w:sz w:val="24"/>
          <w:szCs w:val="24"/>
        </w:rPr>
      </w:pPr>
      <w:r w:rsidRPr="009668F5">
        <w:rPr>
          <w:rFonts w:eastAsia="Times New Roman"/>
          <w:sz w:val="24"/>
          <w:szCs w:val="24"/>
        </w:rPr>
        <w:t>I am aware of people who put their name down to support all day, only popping in to say Hi and then leaving</w:t>
      </w:r>
    </w:p>
    <w:p w14:paraId="176F4364" w14:textId="77777777" w:rsidR="00ED2FFA" w:rsidRPr="009668F5" w:rsidRDefault="00ED2FFA" w:rsidP="00FB7DEE">
      <w:pPr>
        <w:pStyle w:val="ListParagraph"/>
        <w:numPr>
          <w:ilvl w:val="1"/>
          <w:numId w:val="4"/>
        </w:numPr>
        <w:spacing w:after="0" w:line="240" w:lineRule="auto"/>
        <w:contextualSpacing w:val="0"/>
        <w:jc w:val="both"/>
        <w:rPr>
          <w:rFonts w:eastAsia="Times New Roman"/>
          <w:sz w:val="24"/>
          <w:szCs w:val="24"/>
        </w:rPr>
      </w:pPr>
      <w:r w:rsidRPr="009668F5">
        <w:rPr>
          <w:rFonts w:eastAsia="Times New Roman"/>
          <w:sz w:val="24"/>
          <w:szCs w:val="24"/>
        </w:rPr>
        <w:t xml:space="preserve">I am also aware of people who put their name down to support </w:t>
      </w:r>
      <w:proofErr w:type="gramStart"/>
      <w:r w:rsidRPr="009668F5">
        <w:rPr>
          <w:rFonts w:eastAsia="Times New Roman"/>
          <w:sz w:val="24"/>
          <w:szCs w:val="24"/>
        </w:rPr>
        <w:t>not turn</w:t>
      </w:r>
      <w:proofErr w:type="gramEnd"/>
      <w:r w:rsidRPr="009668F5">
        <w:rPr>
          <w:rFonts w:eastAsia="Times New Roman"/>
          <w:sz w:val="24"/>
          <w:szCs w:val="24"/>
        </w:rPr>
        <w:t xml:space="preserve"> up, and not let us know they weren’t coming</w:t>
      </w:r>
    </w:p>
    <w:p w14:paraId="2279236E" w14:textId="77777777" w:rsidR="00ED2FFA" w:rsidRPr="009668F5" w:rsidRDefault="00ED2FFA" w:rsidP="00FB7DEE">
      <w:pPr>
        <w:pStyle w:val="ListParagraph"/>
        <w:numPr>
          <w:ilvl w:val="1"/>
          <w:numId w:val="4"/>
        </w:numPr>
        <w:spacing w:after="0" w:line="240" w:lineRule="auto"/>
        <w:contextualSpacing w:val="0"/>
        <w:jc w:val="both"/>
        <w:rPr>
          <w:rFonts w:eastAsia="Times New Roman"/>
          <w:sz w:val="24"/>
          <w:szCs w:val="24"/>
        </w:rPr>
      </w:pPr>
      <w:r w:rsidRPr="009668F5">
        <w:rPr>
          <w:rFonts w:eastAsia="Times New Roman"/>
          <w:sz w:val="24"/>
          <w:szCs w:val="24"/>
        </w:rPr>
        <w:t xml:space="preserve">I am also aware of those who put their name down to support all day </w:t>
      </w:r>
      <w:proofErr w:type="gramStart"/>
      <w:r w:rsidRPr="009668F5">
        <w:rPr>
          <w:rFonts w:eastAsia="Times New Roman"/>
          <w:sz w:val="24"/>
          <w:szCs w:val="24"/>
        </w:rPr>
        <w:t>not turn</w:t>
      </w:r>
      <w:proofErr w:type="gramEnd"/>
      <w:r w:rsidRPr="009668F5">
        <w:rPr>
          <w:rFonts w:eastAsia="Times New Roman"/>
          <w:sz w:val="24"/>
          <w:szCs w:val="24"/>
        </w:rPr>
        <w:t xml:space="preserve"> up until an hour before pack away</w:t>
      </w:r>
    </w:p>
    <w:p w14:paraId="1C50ED1C" w14:textId="77777777" w:rsidR="00ED2FFA" w:rsidRPr="009668F5" w:rsidRDefault="00ED2FFA" w:rsidP="00FB7DEE">
      <w:pPr>
        <w:pStyle w:val="ListParagraph"/>
        <w:numPr>
          <w:ilvl w:val="0"/>
          <w:numId w:val="4"/>
        </w:numPr>
        <w:spacing w:after="0" w:line="240" w:lineRule="auto"/>
        <w:contextualSpacing w:val="0"/>
        <w:jc w:val="both"/>
        <w:rPr>
          <w:rFonts w:eastAsia="Times New Roman"/>
          <w:sz w:val="24"/>
          <w:szCs w:val="24"/>
        </w:rPr>
      </w:pPr>
      <w:r w:rsidRPr="009668F5">
        <w:rPr>
          <w:rFonts w:eastAsia="Times New Roman"/>
          <w:sz w:val="24"/>
          <w:szCs w:val="24"/>
        </w:rPr>
        <w:t xml:space="preserve">On the flip side – where there are lots of volunteers who are </w:t>
      </w:r>
      <w:proofErr w:type="gramStart"/>
      <w:r w:rsidRPr="009668F5">
        <w:rPr>
          <w:rFonts w:eastAsia="Times New Roman"/>
          <w:sz w:val="24"/>
          <w:szCs w:val="24"/>
        </w:rPr>
        <w:t>staggered</w:t>
      </w:r>
      <w:proofErr w:type="gramEnd"/>
      <w:r w:rsidRPr="009668F5">
        <w:rPr>
          <w:rFonts w:eastAsia="Times New Roman"/>
          <w:sz w:val="24"/>
          <w:szCs w:val="24"/>
        </w:rPr>
        <w:t xml:space="preserve"> we need to be mindful of volunteer -v- public ratio – we had feedback that one area felt </w:t>
      </w:r>
      <w:r w:rsidRPr="009668F5">
        <w:rPr>
          <w:rFonts w:eastAsia="Times New Roman"/>
          <w:sz w:val="24"/>
          <w:szCs w:val="24"/>
        </w:rPr>
        <w:lastRenderedPageBreak/>
        <w:t>overwhelming with professionals that they did not engage until one volunteer saw them “loitering”, and approached her.</w:t>
      </w:r>
    </w:p>
    <w:p w14:paraId="67A4FCD9" w14:textId="77777777" w:rsidR="00ED2FFA" w:rsidRPr="009668F5" w:rsidRDefault="00ED2FFA" w:rsidP="00FB7DEE">
      <w:pPr>
        <w:pStyle w:val="ListParagraph"/>
        <w:numPr>
          <w:ilvl w:val="0"/>
          <w:numId w:val="4"/>
        </w:numPr>
        <w:spacing w:after="0" w:line="240" w:lineRule="auto"/>
        <w:contextualSpacing w:val="0"/>
        <w:jc w:val="both"/>
        <w:rPr>
          <w:rFonts w:eastAsia="Times New Roman"/>
          <w:sz w:val="24"/>
          <w:szCs w:val="24"/>
        </w:rPr>
      </w:pPr>
      <w:r w:rsidRPr="009668F5">
        <w:rPr>
          <w:rFonts w:eastAsia="Times New Roman"/>
          <w:sz w:val="24"/>
          <w:szCs w:val="24"/>
        </w:rPr>
        <w:t>When a volunteer is asked to help with “set up” and / or “pack away”, they are there on time, and stay to help with this (this was blue bus specific)</w:t>
      </w:r>
    </w:p>
    <w:p w14:paraId="3F84FB15" w14:textId="77777777" w:rsidR="00ED2FFA" w:rsidRPr="009668F5" w:rsidRDefault="00ED2FFA" w:rsidP="00FB7DEE">
      <w:pPr>
        <w:pStyle w:val="ListParagraph"/>
        <w:numPr>
          <w:ilvl w:val="0"/>
          <w:numId w:val="4"/>
        </w:numPr>
        <w:spacing w:after="0" w:line="240" w:lineRule="auto"/>
        <w:contextualSpacing w:val="0"/>
        <w:jc w:val="both"/>
        <w:rPr>
          <w:rFonts w:eastAsia="Times New Roman"/>
          <w:sz w:val="24"/>
          <w:szCs w:val="24"/>
        </w:rPr>
      </w:pPr>
      <w:r w:rsidRPr="009668F5">
        <w:rPr>
          <w:rFonts w:eastAsia="Times New Roman"/>
          <w:sz w:val="24"/>
          <w:szCs w:val="24"/>
        </w:rPr>
        <w:t>Not to be used by volunteers to promote their own businesses/services alone</w:t>
      </w:r>
    </w:p>
    <w:p w14:paraId="6BA11DD5" w14:textId="77777777" w:rsidR="00ED2FFA" w:rsidRPr="009668F5" w:rsidRDefault="00ED2FFA" w:rsidP="00FB7DEE">
      <w:pPr>
        <w:pStyle w:val="ListParagraph"/>
        <w:numPr>
          <w:ilvl w:val="0"/>
          <w:numId w:val="4"/>
        </w:numPr>
        <w:spacing w:after="0" w:line="240" w:lineRule="auto"/>
        <w:contextualSpacing w:val="0"/>
        <w:jc w:val="both"/>
        <w:rPr>
          <w:rFonts w:eastAsia="Times New Roman"/>
          <w:sz w:val="24"/>
          <w:szCs w:val="24"/>
        </w:rPr>
      </w:pPr>
      <w:r w:rsidRPr="009668F5">
        <w:rPr>
          <w:rFonts w:eastAsia="Times New Roman"/>
          <w:sz w:val="24"/>
          <w:szCs w:val="24"/>
        </w:rPr>
        <w:t>All volunteers must be aware of the resources, and only have these on the table</w:t>
      </w:r>
    </w:p>
    <w:p w14:paraId="1F025FFA" w14:textId="77777777" w:rsidR="00ED2FFA" w:rsidRPr="009668F5" w:rsidRDefault="00ED2FFA" w:rsidP="00FB7DEE">
      <w:pPr>
        <w:pStyle w:val="ListParagraph"/>
        <w:numPr>
          <w:ilvl w:val="0"/>
          <w:numId w:val="4"/>
        </w:numPr>
        <w:spacing w:after="0" w:line="240" w:lineRule="auto"/>
        <w:contextualSpacing w:val="0"/>
        <w:jc w:val="both"/>
        <w:rPr>
          <w:rFonts w:eastAsia="Times New Roman"/>
          <w:sz w:val="24"/>
          <w:szCs w:val="24"/>
        </w:rPr>
      </w:pPr>
      <w:r w:rsidRPr="009668F5">
        <w:rPr>
          <w:rFonts w:eastAsia="Times New Roman"/>
          <w:sz w:val="24"/>
          <w:szCs w:val="24"/>
        </w:rPr>
        <w:t xml:space="preserve">It is </w:t>
      </w:r>
      <w:proofErr w:type="gramStart"/>
      <w:r w:rsidRPr="009668F5">
        <w:rPr>
          <w:rFonts w:eastAsia="Times New Roman"/>
          <w:sz w:val="24"/>
          <w:szCs w:val="24"/>
        </w:rPr>
        <w:t>volunteers</w:t>
      </w:r>
      <w:proofErr w:type="gramEnd"/>
      <w:r w:rsidRPr="009668F5">
        <w:rPr>
          <w:rFonts w:eastAsia="Times New Roman"/>
          <w:sz w:val="24"/>
          <w:szCs w:val="24"/>
        </w:rPr>
        <w:t xml:space="preserve"> responsibilities to be aware of the themes and to have conversations around these</w:t>
      </w:r>
    </w:p>
    <w:p w14:paraId="3928CD5E" w14:textId="77777777" w:rsidR="00ED2FFA" w:rsidRPr="009668F5" w:rsidRDefault="00ED2FFA" w:rsidP="00FB7DEE">
      <w:pPr>
        <w:pStyle w:val="ListParagraph"/>
        <w:numPr>
          <w:ilvl w:val="0"/>
          <w:numId w:val="4"/>
        </w:numPr>
        <w:spacing w:after="0" w:line="240" w:lineRule="auto"/>
        <w:contextualSpacing w:val="0"/>
        <w:jc w:val="both"/>
        <w:rPr>
          <w:rFonts w:eastAsia="Times New Roman"/>
          <w:sz w:val="24"/>
          <w:szCs w:val="24"/>
        </w:rPr>
      </w:pPr>
      <w:r w:rsidRPr="009668F5">
        <w:rPr>
          <w:rFonts w:eastAsia="Times New Roman"/>
          <w:sz w:val="24"/>
          <w:szCs w:val="24"/>
        </w:rPr>
        <w:t xml:space="preserve">It is </w:t>
      </w:r>
      <w:proofErr w:type="gramStart"/>
      <w:r w:rsidRPr="009668F5">
        <w:rPr>
          <w:rFonts w:eastAsia="Times New Roman"/>
          <w:sz w:val="24"/>
          <w:szCs w:val="24"/>
        </w:rPr>
        <w:t>volunteers</w:t>
      </w:r>
      <w:proofErr w:type="gramEnd"/>
      <w:r w:rsidRPr="009668F5">
        <w:rPr>
          <w:rFonts w:eastAsia="Times New Roman"/>
          <w:sz w:val="24"/>
          <w:szCs w:val="24"/>
        </w:rPr>
        <w:t xml:space="preserve"> responsibility to know about the “main services”, and what they do</w:t>
      </w:r>
    </w:p>
    <w:p w14:paraId="6D5B56ED" w14:textId="77777777" w:rsidR="00ED2FFA" w:rsidRPr="009668F5" w:rsidRDefault="00ED2FFA" w:rsidP="00FB7DEE">
      <w:pPr>
        <w:pStyle w:val="ListParagraph"/>
        <w:numPr>
          <w:ilvl w:val="0"/>
          <w:numId w:val="4"/>
        </w:numPr>
        <w:spacing w:after="0" w:line="240" w:lineRule="auto"/>
        <w:contextualSpacing w:val="0"/>
        <w:jc w:val="both"/>
        <w:rPr>
          <w:rFonts w:eastAsia="Times New Roman"/>
          <w:sz w:val="24"/>
          <w:szCs w:val="24"/>
        </w:rPr>
      </w:pPr>
      <w:r w:rsidRPr="009668F5">
        <w:rPr>
          <w:rFonts w:eastAsia="Times New Roman"/>
          <w:sz w:val="24"/>
          <w:szCs w:val="24"/>
        </w:rPr>
        <w:t>If a volunteer is dealing with someone and they do not have the knowledge, but there is someone there who does, introduce them.</w:t>
      </w:r>
    </w:p>
    <w:p w14:paraId="48389251" w14:textId="552739F6" w:rsidR="009A274A" w:rsidRDefault="009A274A" w:rsidP="004576BB">
      <w:pPr>
        <w:spacing w:after="16" w:line="259" w:lineRule="auto"/>
        <w:ind w:left="0" w:right="0" w:firstLine="0"/>
      </w:pPr>
    </w:p>
    <w:p w14:paraId="30D3D804" w14:textId="79031EF3" w:rsidR="003F4416" w:rsidRPr="007046DA" w:rsidRDefault="003F4416" w:rsidP="003F4416">
      <w:pPr>
        <w:pStyle w:val="NormalWeb"/>
        <w:rPr>
          <w:rFonts w:ascii="Arial" w:hAnsi="Arial" w:cs="Arial"/>
          <w:b/>
          <w:sz w:val="24"/>
          <w:szCs w:val="24"/>
          <w:u w:val="single"/>
        </w:rPr>
      </w:pPr>
      <w:r w:rsidRPr="007046DA">
        <w:rPr>
          <w:rFonts w:ascii="Arial" w:hAnsi="Arial" w:cs="Arial"/>
          <w:b/>
          <w:sz w:val="24"/>
          <w:szCs w:val="24"/>
          <w:u w:val="single"/>
        </w:rPr>
        <w:t xml:space="preserve">Post DAW meeting </w:t>
      </w:r>
      <w:r>
        <w:rPr>
          <w:rFonts w:ascii="Arial" w:hAnsi="Arial" w:cs="Arial"/>
          <w:b/>
          <w:sz w:val="24"/>
          <w:szCs w:val="24"/>
          <w:u w:val="single"/>
        </w:rPr>
        <w:t xml:space="preserve">help </w:t>
      </w:r>
      <w:r w:rsidRPr="007046DA">
        <w:rPr>
          <w:rFonts w:ascii="Arial" w:hAnsi="Arial" w:cs="Arial"/>
          <w:b/>
          <w:sz w:val="24"/>
          <w:szCs w:val="24"/>
          <w:u w:val="single"/>
        </w:rPr>
        <w:t>16/07/25</w:t>
      </w:r>
    </w:p>
    <w:p w14:paraId="50558AE3" w14:textId="77777777" w:rsidR="003F4416" w:rsidRPr="00260774" w:rsidRDefault="003F4416" w:rsidP="003F4416">
      <w:pPr>
        <w:pStyle w:val="NormalWeb"/>
        <w:rPr>
          <w:rFonts w:ascii="Arial" w:hAnsi="Arial" w:cs="Arial"/>
          <w:b/>
          <w:sz w:val="24"/>
          <w:szCs w:val="24"/>
        </w:rPr>
      </w:pPr>
      <w:r w:rsidRPr="00260774">
        <w:rPr>
          <w:rFonts w:ascii="Arial" w:hAnsi="Arial" w:cs="Arial"/>
          <w:b/>
          <w:sz w:val="24"/>
          <w:szCs w:val="24"/>
        </w:rPr>
        <w:t xml:space="preserve">Feedback / discussion on DAW:  </w:t>
      </w:r>
    </w:p>
    <w:p w14:paraId="7CBE0240" w14:textId="77777777" w:rsidR="003F4416" w:rsidRDefault="003F4416" w:rsidP="003F4416">
      <w:pPr>
        <w:numPr>
          <w:ilvl w:val="0"/>
          <w:numId w:val="7"/>
        </w:numPr>
        <w:spacing w:before="100" w:beforeAutospacing="1" w:after="100" w:afterAutospacing="1" w:line="240" w:lineRule="auto"/>
        <w:ind w:right="0"/>
        <w:jc w:val="left"/>
        <w:rPr>
          <w:rFonts w:eastAsia="Times New Roman"/>
          <w:sz w:val="24"/>
        </w:rPr>
      </w:pPr>
      <w:r w:rsidRPr="00A25823">
        <w:rPr>
          <w:rFonts w:eastAsia="Times New Roman"/>
          <w:sz w:val="24"/>
        </w:rPr>
        <w:t>Busy + good week</w:t>
      </w:r>
    </w:p>
    <w:p w14:paraId="20693EA6" w14:textId="77777777" w:rsidR="003F4416" w:rsidRPr="00A25823" w:rsidRDefault="003F4416" w:rsidP="003F4416">
      <w:pPr>
        <w:numPr>
          <w:ilvl w:val="0"/>
          <w:numId w:val="7"/>
        </w:numPr>
        <w:spacing w:before="100" w:beforeAutospacing="1" w:after="100" w:afterAutospacing="1" w:line="240" w:lineRule="auto"/>
        <w:ind w:right="0"/>
        <w:jc w:val="left"/>
        <w:rPr>
          <w:rFonts w:eastAsia="Times New Roman"/>
          <w:sz w:val="24"/>
        </w:rPr>
      </w:pPr>
      <w:r w:rsidRPr="00A25823">
        <w:rPr>
          <w:rFonts w:eastAsia="Times New Roman"/>
          <w:sz w:val="24"/>
        </w:rPr>
        <w:t xml:space="preserve">Venues / weather impacted foot fall </w:t>
      </w:r>
    </w:p>
    <w:p w14:paraId="00952147" w14:textId="77777777" w:rsidR="003F4416" w:rsidRPr="00A25823" w:rsidRDefault="003F4416" w:rsidP="003F4416">
      <w:pPr>
        <w:numPr>
          <w:ilvl w:val="0"/>
          <w:numId w:val="7"/>
        </w:numPr>
        <w:spacing w:before="100" w:beforeAutospacing="1" w:after="100" w:afterAutospacing="1" w:line="240" w:lineRule="auto"/>
        <w:ind w:right="0"/>
        <w:jc w:val="left"/>
        <w:rPr>
          <w:rFonts w:eastAsia="Times New Roman"/>
          <w:sz w:val="24"/>
        </w:rPr>
      </w:pPr>
      <w:r w:rsidRPr="00A25823">
        <w:rPr>
          <w:rFonts w:eastAsia="Times New Roman"/>
          <w:sz w:val="24"/>
        </w:rPr>
        <w:t xml:space="preserve">Cirencester Cattle Market quiet all day, but 3 very good conversations (people came especially) </w:t>
      </w:r>
    </w:p>
    <w:p w14:paraId="742A5265" w14:textId="3CD7A93E" w:rsidR="003F4416" w:rsidRPr="00A25823" w:rsidRDefault="003F4416" w:rsidP="003F4416">
      <w:pPr>
        <w:numPr>
          <w:ilvl w:val="0"/>
          <w:numId w:val="7"/>
        </w:numPr>
        <w:spacing w:before="100" w:beforeAutospacing="1" w:after="100" w:afterAutospacing="1" w:line="240" w:lineRule="auto"/>
        <w:ind w:right="0"/>
        <w:jc w:val="left"/>
        <w:rPr>
          <w:rFonts w:eastAsia="Times New Roman"/>
          <w:sz w:val="24"/>
        </w:rPr>
      </w:pPr>
      <w:r w:rsidRPr="00A25823">
        <w:rPr>
          <w:rFonts w:eastAsia="Times New Roman"/>
          <w:sz w:val="24"/>
        </w:rPr>
        <w:t xml:space="preserve">Discussed what’s most important, foot fall or quality conversations?  Combination of both, although support delivered is what is most important. </w:t>
      </w:r>
    </w:p>
    <w:p w14:paraId="16A7CFFA" w14:textId="77777777" w:rsidR="003F4416" w:rsidRPr="00A25823" w:rsidRDefault="003F4416" w:rsidP="003F4416">
      <w:pPr>
        <w:numPr>
          <w:ilvl w:val="0"/>
          <w:numId w:val="7"/>
        </w:numPr>
        <w:spacing w:before="100" w:beforeAutospacing="1" w:after="100" w:afterAutospacing="1" w:line="240" w:lineRule="auto"/>
        <w:ind w:right="0"/>
        <w:jc w:val="left"/>
        <w:rPr>
          <w:rFonts w:eastAsia="Times New Roman"/>
          <w:sz w:val="24"/>
        </w:rPr>
      </w:pPr>
      <w:r w:rsidRPr="00A25823">
        <w:rPr>
          <w:rFonts w:eastAsia="Times New Roman"/>
          <w:sz w:val="24"/>
        </w:rPr>
        <w:t xml:space="preserve">Some of the public thought Blue Bus was somewhere you could get physical health checks completed </w:t>
      </w:r>
    </w:p>
    <w:p w14:paraId="3EE25C66" w14:textId="77777777" w:rsidR="003F4416" w:rsidRPr="00A25823" w:rsidRDefault="003F4416" w:rsidP="003F4416">
      <w:pPr>
        <w:numPr>
          <w:ilvl w:val="0"/>
          <w:numId w:val="7"/>
        </w:numPr>
        <w:spacing w:before="100" w:beforeAutospacing="1" w:after="100" w:afterAutospacing="1" w:line="240" w:lineRule="auto"/>
        <w:ind w:right="0"/>
        <w:jc w:val="left"/>
        <w:rPr>
          <w:rFonts w:eastAsia="Times New Roman"/>
          <w:sz w:val="24"/>
        </w:rPr>
      </w:pPr>
      <w:r w:rsidRPr="00A25823">
        <w:rPr>
          <w:rFonts w:eastAsia="Times New Roman"/>
          <w:sz w:val="24"/>
        </w:rPr>
        <w:t>Too many volunteers at times at some venues</w:t>
      </w:r>
    </w:p>
    <w:p w14:paraId="0CFF7FD6" w14:textId="77777777" w:rsidR="003F4416" w:rsidRPr="00A25823" w:rsidRDefault="003F4416" w:rsidP="003F4416">
      <w:pPr>
        <w:numPr>
          <w:ilvl w:val="0"/>
          <w:numId w:val="7"/>
        </w:numPr>
        <w:spacing w:before="100" w:beforeAutospacing="1" w:after="100" w:afterAutospacing="1" w:line="240" w:lineRule="auto"/>
        <w:ind w:right="0"/>
        <w:jc w:val="left"/>
        <w:rPr>
          <w:rFonts w:eastAsia="Times New Roman"/>
          <w:sz w:val="24"/>
        </w:rPr>
      </w:pPr>
      <w:r w:rsidRPr="00A25823">
        <w:rPr>
          <w:rFonts w:eastAsia="Times New Roman"/>
          <w:sz w:val="24"/>
        </w:rPr>
        <w:t>Some locations, footfall was very poor, but there was an opportunity for services to connect and build relationships</w:t>
      </w:r>
    </w:p>
    <w:p w14:paraId="40D7F2DC" w14:textId="77777777" w:rsidR="003F4416" w:rsidRPr="00A25823" w:rsidRDefault="003F4416" w:rsidP="003F4416">
      <w:pPr>
        <w:numPr>
          <w:ilvl w:val="0"/>
          <w:numId w:val="7"/>
        </w:numPr>
        <w:spacing w:before="100" w:beforeAutospacing="1" w:after="100" w:afterAutospacing="1" w:line="240" w:lineRule="auto"/>
        <w:ind w:right="0"/>
        <w:jc w:val="left"/>
        <w:rPr>
          <w:rFonts w:eastAsia="Times New Roman"/>
          <w:sz w:val="24"/>
        </w:rPr>
      </w:pPr>
      <w:r w:rsidRPr="00A25823">
        <w:rPr>
          <w:rFonts w:eastAsia="Times New Roman"/>
          <w:sz w:val="24"/>
        </w:rPr>
        <w:t xml:space="preserve">Having a confidential space was helpful (Blue Bus) </w:t>
      </w:r>
    </w:p>
    <w:p w14:paraId="378CABA7" w14:textId="4CB6A790" w:rsidR="003F4416" w:rsidRPr="00A25823" w:rsidRDefault="003F4416" w:rsidP="003F4416">
      <w:pPr>
        <w:numPr>
          <w:ilvl w:val="0"/>
          <w:numId w:val="7"/>
        </w:numPr>
        <w:spacing w:before="100" w:beforeAutospacing="1" w:after="100" w:afterAutospacing="1" w:line="240" w:lineRule="auto"/>
        <w:ind w:right="0"/>
        <w:jc w:val="left"/>
        <w:rPr>
          <w:rFonts w:eastAsia="Times New Roman"/>
          <w:sz w:val="24"/>
        </w:rPr>
      </w:pPr>
      <w:r w:rsidRPr="00A25823">
        <w:rPr>
          <w:rFonts w:eastAsia="Times New Roman"/>
          <w:sz w:val="24"/>
        </w:rPr>
        <w:t xml:space="preserve">Needs better advertising – through local businesses, our networks and through word of mouth. Social media does not suit everyone. </w:t>
      </w:r>
    </w:p>
    <w:p w14:paraId="2AA1F552" w14:textId="77777777" w:rsidR="003F4416" w:rsidRPr="00A25823" w:rsidRDefault="003F4416" w:rsidP="003F4416">
      <w:pPr>
        <w:numPr>
          <w:ilvl w:val="0"/>
          <w:numId w:val="7"/>
        </w:numPr>
        <w:spacing w:before="100" w:beforeAutospacing="1" w:after="100" w:afterAutospacing="1" w:line="240" w:lineRule="auto"/>
        <w:ind w:right="0"/>
        <w:jc w:val="left"/>
        <w:rPr>
          <w:rFonts w:eastAsia="Times New Roman"/>
          <w:sz w:val="24"/>
        </w:rPr>
      </w:pPr>
      <w:r w:rsidRPr="00A25823">
        <w:rPr>
          <w:rFonts w:eastAsia="Times New Roman"/>
          <w:sz w:val="24"/>
        </w:rPr>
        <w:t>Suggested that we target GP surgeries to get comms out next time (this is working very well with our Dementia Action Days)</w:t>
      </w:r>
    </w:p>
    <w:p w14:paraId="224D017D" w14:textId="436B5E82" w:rsidR="003F4416" w:rsidRPr="00A25823" w:rsidRDefault="003F4416" w:rsidP="003F4416">
      <w:pPr>
        <w:numPr>
          <w:ilvl w:val="0"/>
          <w:numId w:val="7"/>
        </w:numPr>
        <w:spacing w:before="100" w:beforeAutospacing="1" w:after="100" w:afterAutospacing="1" w:line="240" w:lineRule="auto"/>
        <w:ind w:right="0"/>
        <w:jc w:val="left"/>
        <w:rPr>
          <w:rFonts w:eastAsia="Times New Roman"/>
          <w:sz w:val="24"/>
        </w:rPr>
      </w:pPr>
      <w:r w:rsidRPr="00A25823">
        <w:rPr>
          <w:rFonts w:eastAsia="Times New Roman"/>
          <w:sz w:val="24"/>
        </w:rPr>
        <w:t>Social media not as effective this year, not many likes / shares</w:t>
      </w:r>
    </w:p>
    <w:p w14:paraId="7F3EE2CF" w14:textId="77777777" w:rsidR="003F4416" w:rsidRPr="00A25823" w:rsidRDefault="003F4416" w:rsidP="003F4416">
      <w:pPr>
        <w:numPr>
          <w:ilvl w:val="0"/>
          <w:numId w:val="7"/>
        </w:numPr>
        <w:spacing w:before="100" w:beforeAutospacing="1" w:after="100" w:afterAutospacing="1" w:line="240" w:lineRule="auto"/>
        <w:ind w:right="0"/>
        <w:jc w:val="left"/>
        <w:rPr>
          <w:rFonts w:eastAsia="Times New Roman"/>
          <w:sz w:val="24"/>
        </w:rPr>
      </w:pPr>
      <w:r w:rsidRPr="00A25823">
        <w:rPr>
          <w:rFonts w:eastAsia="Times New Roman"/>
          <w:sz w:val="24"/>
        </w:rPr>
        <w:t xml:space="preserve">Should look at advertising at local businesses including Banks.  Nicki, offered to be link for Barclays Bank.   </w:t>
      </w:r>
    </w:p>
    <w:p w14:paraId="2A902D91" w14:textId="18E2840E" w:rsidR="003F4416" w:rsidRPr="00A25823" w:rsidRDefault="003F4416" w:rsidP="003F4416">
      <w:pPr>
        <w:numPr>
          <w:ilvl w:val="0"/>
          <w:numId w:val="7"/>
        </w:numPr>
        <w:spacing w:before="100" w:beforeAutospacing="1" w:after="100" w:afterAutospacing="1" w:line="240" w:lineRule="auto"/>
        <w:ind w:right="0"/>
        <w:jc w:val="left"/>
        <w:rPr>
          <w:rFonts w:eastAsia="Times New Roman"/>
          <w:sz w:val="24"/>
        </w:rPr>
      </w:pPr>
      <w:r w:rsidRPr="00A25823">
        <w:rPr>
          <w:rFonts w:eastAsia="Times New Roman"/>
          <w:sz w:val="24"/>
        </w:rPr>
        <w:t xml:space="preserve">Visibility on the day important, so we get people who are walking by, but also somewhere high profile where the public pass or easy to get to.  </w:t>
      </w:r>
    </w:p>
    <w:p w14:paraId="7830CBA5" w14:textId="670638B8" w:rsidR="003F4416" w:rsidRPr="00A25823" w:rsidRDefault="003F4416" w:rsidP="003F4416">
      <w:pPr>
        <w:numPr>
          <w:ilvl w:val="0"/>
          <w:numId w:val="7"/>
        </w:numPr>
        <w:spacing w:before="100" w:beforeAutospacing="1" w:after="100" w:afterAutospacing="1" w:line="240" w:lineRule="auto"/>
        <w:ind w:right="0"/>
        <w:jc w:val="left"/>
        <w:rPr>
          <w:rFonts w:eastAsia="Times New Roman"/>
          <w:sz w:val="24"/>
        </w:rPr>
      </w:pPr>
      <w:r w:rsidRPr="00A25823">
        <w:rPr>
          <w:rFonts w:eastAsia="Times New Roman"/>
          <w:sz w:val="24"/>
        </w:rPr>
        <w:t xml:space="preserve">Banner-"come + chat to us" helpful, agreed we need more banners </w:t>
      </w:r>
    </w:p>
    <w:p w14:paraId="03016D16" w14:textId="77777777" w:rsidR="003F4416" w:rsidRPr="00A25823" w:rsidRDefault="003F4416" w:rsidP="003F4416">
      <w:pPr>
        <w:numPr>
          <w:ilvl w:val="0"/>
          <w:numId w:val="7"/>
        </w:numPr>
        <w:spacing w:before="100" w:beforeAutospacing="1" w:after="100" w:afterAutospacing="1" w:line="240" w:lineRule="auto"/>
        <w:ind w:right="0"/>
        <w:jc w:val="left"/>
        <w:rPr>
          <w:rFonts w:eastAsia="Times New Roman"/>
          <w:sz w:val="24"/>
        </w:rPr>
      </w:pPr>
      <w:r w:rsidRPr="00A25823">
        <w:rPr>
          <w:rFonts w:eastAsia="Times New Roman"/>
          <w:sz w:val="24"/>
        </w:rPr>
        <w:t xml:space="preserve">Materials/Resources need to be shared earlier with volunteers, so they know what will be available and have time to review this in preparation for DAW.  </w:t>
      </w:r>
    </w:p>
    <w:p w14:paraId="68C28715" w14:textId="77777777" w:rsidR="003F4416" w:rsidRPr="00A25823" w:rsidRDefault="003F4416" w:rsidP="003F4416">
      <w:pPr>
        <w:numPr>
          <w:ilvl w:val="0"/>
          <w:numId w:val="7"/>
        </w:numPr>
        <w:spacing w:before="100" w:beforeAutospacing="1" w:after="100" w:afterAutospacing="1" w:line="240" w:lineRule="auto"/>
        <w:ind w:right="0"/>
        <w:jc w:val="left"/>
        <w:rPr>
          <w:rFonts w:eastAsia="Times New Roman"/>
          <w:sz w:val="24"/>
        </w:rPr>
      </w:pPr>
      <w:r w:rsidRPr="00A25823">
        <w:rPr>
          <w:rFonts w:eastAsia="Times New Roman"/>
          <w:sz w:val="24"/>
        </w:rPr>
        <w:t xml:space="preserve">Clear message for all, when volunteering on our ICS dementia stand, we are there to promote DAW / leaflets agreed, and not just our own organisation / business.   </w:t>
      </w:r>
    </w:p>
    <w:p w14:paraId="09C52346" w14:textId="77777777" w:rsidR="003F4416" w:rsidRPr="00A25823" w:rsidRDefault="003F4416" w:rsidP="003F4416">
      <w:pPr>
        <w:numPr>
          <w:ilvl w:val="0"/>
          <w:numId w:val="7"/>
        </w:numPr>
        <w:spacing w:before="100" w:beforeAutospacing="1" w:after="100" w:afterAutospacing="1" w:line="240" w:lineRule="auto"/>
        <w:ind w:right="0"/>
        <w:jc w:val="left"/>
        <w:rPr>
          <w:rFonts w:eastAsia="Times New Roman"/>
          <w:sz w:val="24"/>
        </w:rPr>
      </w:pPr>
      <w:r w:rsidRPr="00A25823">
        <w:rPr>
          <w:rFonts w:eastAsia="Times New Roman"/>
          <w:sz w:val="24"/>
        </w:rPr>
        <w:t>We shall review volunteer guidance in preparation for next year and include message, “you are there to promote all services, and not just your own</w:t>
      </w:r>
      <w:proofErr w:type="gramStart"/>
      <w:r w:rsidRPr="00A25823">
        <w:rPr>
          <w:rFonts w:eastAsia="Times New Roman"/>
          <w:sz w:val="24"/>
        </w:rPr>
        <w:t>”;</w:t>
      </w:r>
      <w:proofErr w:type="gramEnd"/>
      <w:r w:rsidRPr="00A25823">
        <w:rPr>
          <w:rFonts w:eastAsia="Times New Roman"/>
          <w:sz w:val="24"/>
        </w:rPr>
        <w:t xml:space="preserve"> joint table, joint messaging. </w:t>
      </w:r>
    </w:p>
    <w:p w14:paraId="6AE6FB76" w14:textId="6B5D334F" w:rsidR="003F4416" w:rsidRPr="00A25823" w:rsidRDefault="003F4416" w:rsidP="003F4416">
      <w:pPr>
        <w:numPr>
          <w:ilvl w:val="0"/>
          <w:numId w:val="7"/>
        </w:numPr>
        <w:spacing w:before="100" w:beforeAutospacing="1" w:after="100" w:afterAutospacing="1" w:line="240" w:lineRule="auto"/>
        <w:ind w:right="0"/>
        <w:jc w:val="left"/>
        <w:rPr>
          <w:rFonts w:eastAsia="Times New Roman"/>
          <w:sz w:val="24"/>
        </w:rPr>
      </w:pPr>
      <w:r w:rsidRPr="00A25823">
        <w:rPr>
          <w:rFonts w:eastAsia="Times New Roman"/>
          <w:sz w:val="24"/>
        </w:rPr>
        <w:t xml:space="preserve">We shall offer volunteer MST drop-in sessions in the lead up to DAW next year.  </w:t>
      </w:r>
    </w:p>
    <w:p w14:paraId="3A49BF33" w14:textId="2A441AE9" w:rsidR="003F4416" w:rsidRPr="00A25823" w:rsidRDefault="003F4416" w:rsidP="003F4416">
      <w:pPr>
        <w:numPr>
          <w:ilvl w:val="0"/>
          <w:numId w:val="7"/>
        </w:numPr>
        <w:spacing w:before="100" w:beforeAutospacing="1" w:after="100" w:afterAutospacing="1" w:line="240" w:lineRule="auto"/>
        <w:ind w:right="0"/>
        <w:jc w:val="left"/>
        <w:rPr>
          <w:rFonts w:eastAsia="Times New Roman"/>
          <w:sz w:val="24"/>
        </w:rPr>
      </w:pPr>
      <w:r w:rsidRPr="00A25823">
        <w:rPr>
          <w:rFonts w:eastAsia="Times New Roman"/>
          <w:sz w:val="24"/>
        </w:rPr>
        <w:lastRenderedPageBreak/>
        <w:t xml:space="preserve">There were some volunteers who did not attend / support at the agreed time, or for the agreed length of time.  We appreciate people are busy, but we do rely on what people have agreed to support for breaks etc.  Equally, stay for your agreed time and not over, as likely other people will arrive to support, and we don’t want the stands overloaded! </w:t>
      </w:r>
    </w:p>
    <w:p w14:paraId="3A38DF92" w14:textId="77777777" w:rsidR="003F4416" w:rsidRPr="00A25823" w:rsidRDefault="003F4416" w:rsidP="003F4416">
      <w:pPr>
        <w:numPr>
          <w:ilvl w:val="0"/>
          <w:numId w:val="7"/>
        </w:numPr>
        <w:spacing w:before="100" w:beforeAutospacing="1" w:after="100" w:afterAutospacing="1" w:line="240" w:lineRule="auto"/>
        <w:ind w:right="0"/>
        <w:jc w:val="left"/>
        <w:rPr>
          <w:rFonts w:eastAsia="Times New Roman"/>
          <w:sz w:val="24"/>
        </w:rPr>
      </w:pPr>
      <w:r w:rsidRPr="00A25823">
        <w:rPr>
          <w:rFonts w:eastAsia="Times New Roman"/>
          <w:sz w:val="24"/>
        </w:rPr>
        <w:t>Main theme from conversations; people not understanding or recognising they are a carer and the need for carers support</w:t>
      </w:r>
    </w:p>
    <w:p w14:paraId="32E5A7ED" w14:textId="77777777" w:rsidR="003F4416" w:rsidRPr="00A25823" w:rsidRDefault="003F4416" w:rsidP="003F4416">
      <w:pPr>
        <w:numPr>
          <w:ilvl w:val="0"/>
          <w:numId w:val="7"/>
        </w:numPr>
        <w:spacing w:before="100" w:beforeAutospacing="1" w:after="100" w:afterAutospacing="1" w:line="240" w:lineRule="auto"/>
        <w:ind w:right="0"/>
        <w:jc w:val="left"/>
        <w:rPr>
          <w:rFonts w:eastAsia="Times New Roman"/>
          <w:sz w:val="24"/>
        </w:rPr>
      </w:pPr>
      <w:r w:rsidRPr="00A25823">
        <w:rPr>
          <w:rFonts w:eastAsia="Times New Roman"/>
          <w:sz w:val="24"/>
        </w:rPr>
        <w:t xml:space="preserve">Organised events worked well, Gloucestershire Music Academy as an example of amazing work </w:t>
      </w:r>
    </w:p>
    <w:p w14:paraId="2F67F84E" w14:textId="77777777" w:rsidR="003F4416" w:rsidRPr="00A25823" w:rsidRDefault="003F4416" w:rsidP="003F4416">
      <w:pPr>
        <w:numPr>
          <w:ilvl w:val="0"/>
          <w:numId w:val="7"/>
        </w:numPr>
        <w:spacing w:before="100" w:beforeAutospacing="1" w:after="100" w:afterAutospacing="1" w:line="240" w:lineRule="auto"/>
        <w:ind w:right="0"/>
        <w:jc w:val="left"/>
        <w:rPr>
          <w:rFonts w:eastAsia="Times New Roman"/>
          <w:sz w:val="24"/>
        </w:rPr>
      </w:pPr>
      <w:r w:rsidRPr="00A25823">
        <w:rPr>
          <w:rFonts w:eastAsia="Times New Roman"/>
          <w:sz w:val="24"/>
        </w:rPr>
        <w:t>Rural areas? consideration for access and travel</w:t>
      </w:r>
    </w:p>
    <w:p w14:paraId="42AD8D92" w14:textId="77777777" w:rsidR="003F4416" w:rsidRPr="00A25823" w:rsidRDefault="003F4416" w:rsidP="003F4416">
      <w:pPr>
        <w:numPr>
          <w:ilvl w:val="0"/>
          <w:numId w:val="7"/>
        </w:numPr>
        <w:spacing w:before="100" w:beforeAutospacing="1" w:after="100" w:afterAutospacing="1" w:line="240" w:lineRule="auto"/>
        <w:ind w:right="0"/>
        <w:jc w:val="left"/>
        <w:rPr>
          <w:rFonts w:eastAsia="Times New Roman"/>
          <w:sz w:val="24"/>
        </w:rPr>
      </w:pPr>
      <w:r w:rsidRPr="00A25823">
        <w:rPr>
          <w:rFonts w:eastAsia="Times New Roman"/>
          <w:sz w:val="24"/>
        </w:rPr>
        <w:t>Locality DAA leading local events worked very well.  We shall invite the chairs of the locality DAA to be part of the ICS DAW steering group</w:t>
      </w:r>
    </w:p>
    <w:p w14:paraId="171CED96" w14:textId="77777777" w:rsidR="003F4416" w:rsidRPr="00A25823" w:rsidRDefault="003F4416" w:rsidP="003F4416">
      <w:pPr>
        <w:numPr>
          <w:ilvl w:val="0"/>
          <w:numId w:val="7"/>
        </w:numPr>
        <w:spacing w:before="100" w:beforeAutospacing="1" w:after="100" w:afterAutospacing="1" w:line="240" w:lineRule="auto"/>
        <w:ind w:right="0"/>
        <w:jc w:val="left"/>
        <w:rPr>
          <w:rFonts w:eastAsia="Times New Roman"/>
          <w:sz w:val="24"/>
        </w:rPr>
      </w:pPr>
      <w:r w:rsidRPr="00A25823">
        <w:rPr>
          <w:rFonts w:eastAsia="Times New Roman"/>
          <w:sz w:val="24"/>
        </w:rPr>
        <w:t xml:space="preserve">Possible locality for 2026, Heritage Hub in Gloucestershire </w:t>
      </w:r>
    </w:p>
    <w:p w14:paraId="4BD35B46" w14:textId="6F9AE073" w:rsidR="003F4416" w:rsidRPr="00A25823" w:rsidRDefault="003F4416" w:rsidP="003F4416">
      <w:pPr>
        <w:numPr>
          <w:ilvl w:val="0"/>
          <w:numId w:val="7"/>
        </w:numPr>
        <w:spacing w:before="100" w:beforeAutospacing="1" w:after="100" w:afterAutospacing="1" w:line="240" w:lineRule="auto"/>
        <w:ind w:right="0"/>
        <w:jc w:val="left"/>
        <w:rPr>
          <w:rFonts w:eastAsia="Times New Roman"/>
          <w:sz w:val="24"/>
        </w:rPr>
      </w:pPr>
      <w:r w:rsidRPr="00A25823">
        <w:rPr>
          <w:rFonts w:eastAsia="Times New Roman"/>
          <w:sz w:val="24"/>
        </w:rPr>
        <w:t>SSK to set meeting dates + start November (Wednesdays seemed to work well)</w:t>
      </w:r>
    </w:p>
    <w:p w14:paraId="066166B9" w14:textId="77777777" w:rsidR="003F4416" w:rsidRDefault="003F4416" w:rsidP="003F4416">
      <w:pPr>
        <w:numPr>
          <w:ilvl w:val="0"/>
          <w:numId w:val="7"/>
        </w:numPr>
        <w:spacing w:before="100" w:beforeAutospacing="1" w:after="100" w:afterAutospacing="1" w:line="240" w:lineRule="auto"/>
        <w:ind w:right="0"/>
        <w:jc w:val="left"/>
        <w:rPr>
          <w:rFonts w:eastAsia="Times New Roman"/>
          <w:sz w:val="24"/>
        </w:rPr>
      </w:pPr>
      <w:r w:rsidRPr="00A25823">
        <w:rPr>
          <w:rFonts w:eastAsia="Times New Roman"/>
          <w:sz w:val="24"/>
        </w:rPr>
        <w:t>Comms input sooner</w:t>
      </w:r>
      <w:r>
        <w:rPr>
          <w:rFonts w:eastAsia="Times New Roman"/>
          <w:sz w:val="24"/>
        </w:rPr>
        <w:t xml:space="preserve"> needed for 2026</w:t>
      </w:r>
    </w:p>
    <w:p w14:paraId="61AE75F6" w14:textId="77777777" w:rsidR="003F4416" w:rsidRPr="00A25823" w:rsidRDefault="003F4416" w:rsidP="003F4416">
      <w:pPr>
        <w:numPr>
          <w:ilvl w:val="0"/>
          <w:numId w:val="7"/>
        </w:numPr>
        <w:spacing w:before="100" w:beforeAutospacing="1" w:after="100" w:afterAutospacing="1" w:line="240" w:lineRule="auto"/>
        <w:ind w:right="0"/>
        <w:jc w:val="left"/>
        <w:rPr>
          <w:rFonts w:eastAsia="Times New Roman"/>
          <w:sz w:val="24"/>
        </w:rPr>
      </w:pPr>
      <w:r>
        <w:rPr>
          <w:rFonts w:eastAsia="Times New Roman"/>
          <w:sz w:val="24"/>
        </w:rPr>
        <w:t>F</w:t>
      </w:r>
      <w:r w:rsidRPr="00A25823">
        <w:rPr>
          <w:rFonts w:eastAsia="Times New Roman"/>
          <w:sz w:val="24"/>
        </w:rPr>
        <w:t xml:space="preserve">armers Market </w:t>
      </w:r>
      <w:r>
        <w:rPr>
          <w:rFonts w:eastAsia="Times New Roman"/>
          <w:sz w:val="24"/>
        </w:rPr>
        <w:t>worked ok</w:t>
      </w:r>
      <w:r w:rsidRPr="00A25823">
        <w:rPr>
          <w:rFonts w:eastAsia="Times New Roman"/>
          <w:sz w:val="24"/>
        </w:rPr>
        <w:t xml:space="preserve"> </w:t>
      </w:r>
    </w:p>
    <w:p w14:paraId="7CF04564" w14:textId="77777777" w:rsidR="003F4416" w:rsidRPr="007046DA" w:rsidRDefault="003F4416" w:rsidP="003F4416">
      <w:pPr>
        <w:numPr>
          <w:ilvl w:val="0"/>
          <w:numId w:val="7"/>
        </w:numPr>
        <w:spacing w:before="100" w:beforeAutospacing="1" w:after="100" w:afterAutospacing="1" w:line="240" w:lineRule="auto"/>
        <w:ind w:right="0"/>
        <w:jc w:val="left"/>
        <w:rPr>
          <w:rFonts w:eastAsia="Times New Roman"/>
          <w:sz w:val="24"/>
        </w:rPr>
      </w:pPr>
      <w:r w:rsidRPr="007046DA">
        <w:rPr>
          <w:rFonts w:eastAsia="Times New Roman"/>
          <w:sz w:val="24"/>
        </w:rPr>
        <w:t>Funding</w:t>
      </w:r>
      <w:r>
        <w:rPr>
          <w:rFonts w:eastAsia="Times New Roman"/>
          <w:sz w:val="24"/>
        </w:rPr>
        <w:t xml:space="preserve"> </w:t>
      </w:r>
      <w:r w:rsidRPr="007046DA">
        <w:rPr>
          <w:rFonts w:eastAsia="Times New Roman"/>
          <w:sz w:val="24"/>
        </w:rPr>
        <w:t>/</w:t>
      </w:r>
      <w:r>
        <w:rPr>
          <w:rFonts w:eastAsia="Times New Roman"/>
          <w:sz w:val="24"/>
        </w:rPr>
        <w:t xml:space="preserve"> </w:t>
      </w:r>
      <w:r w:rsidRPr="007046DA">
        <w:rPr>
          <w:rFonts w:eastAsia="Times New Roman"/>
          <w:sz w:val="24"/>
        </w:rPr>
        <w:t xml:space="preserve">money = Need to consider options </w:t>
      </w:r>
    </w:p>
    <w:p w14:paraId="28A3042B" w14:textId="77777777" w:rsidR="003F4416" w:rsidRPr="007046DA" w:rsidRDefault="003F4416" w:rsidP="003F4416">
      <w:pPr>
        <w:numPr>
          <w:ilvl w:val="0"/>
          <w:numId w:val="7"/>
        </w:numPr>
        <w:spacing w:before="100" w:beforeAutospacing="1" w:after="100" w:afterAutospacing="1" w:line="240" w:lineRule="auto"/>
        <w:ind w:right="0"/>
        <w:jc w:val="left"/>
        <w:rPr>
          <w:rFonts w:eastAsia="Times New Roman"/>
          <w:sz w:val="24"/>
        </w:rPr>
      </w:pPr>
      <w:r w:rsidRPr="007046DA">
        <w:rPr>
          <w:rFonts w:eastAsia="Times New Roman"/>
          <w:sz w:val="24"/>
        </w:rPr>
        <w:t>Social media</w:t>
      </w:r>
      <w:r>
        <w:rPr>
          <w:rFonts w:eastAsia="Times New Roman"/>
          <w:sz w:val="24"/>
        </w:rPr>
        <w:t xml:space="preserve"> – all partners to share social media posts in the lead up to, and during DAW. </w:t>
      </w:r>
    </w:p>
    <w:p w14:paraId="10E39C66" w14:textId="77777777" w:rsidR="003F4416" w:rsidRDefault="003F4416" w:rsidP="003F4416">
      <w:pPr>
        <w:rPr>
          <w:sz w:val="24"/>
        </w:rPr>
      </w:pPr>
    </w:p>
    <w:p w14:paraId="06F3A011" w14:textId="23A186A1" w:rsidR="003F4416" w:rsidRPr="007046DA" w:rsidRDefault="003F4416" w:rsidP="003F4416">
      <w:pPr>
        <w:rPr>
          <w:sz w:val="24"/>
        </w:rPr>
      </w:pPr>
      <w:r w:rsidRPr="00A25823">
        <w:rPr>
          <w:sz w:val="24"/>
        </w:rPr>
        <w:t xml:space="preserve">Overall, a successful week with lots of people engaged with and opportunities for different organisations / partners to work alongside together and build relationships.  Thank you to everyone who supported </w:t>
      </w:r>
      <w:r>
        <w:rPr>
          <w:sz w:val="24"/>
        </w:rPr>
        <w:t>t</w:t>
      </w:r>
      <w:r w:rsidRPr="00A25823">
        <w:rPr>
          <w:sz w:val="24"/>
        </w:rPr>
        <w:t>he planning and organising of the week, but to you all for all your support you gave during the week.  Absolutely fantastic – thank you.</w:t>
      </w:r>
    </w:p>
    <w:p w14:paraId="0BA67D69" w14:textId="477814CE" w:rsidR="009A274A" w:rsidRDefault="009A274A">
      <w:pPr>
        <w:spacing w:after="19" w:line="259" w:lineRule="auto"/>
        <w:ind w:left="0" w:right="0" w:firstLine="0"/>
        <w:jc w:val="left"/>
      </w:pPr>
    </w:p>
    <w:p w14:paraId="49913DBE" w14:textId="77777777" w:rsidR="006F4E9B" w:rsidRDefault="006F4E9B">
      <w:pPr>
        <w:spacing w:after="16" w:line="259" w:lineRule="auto"/>
        <w:ind w:left="0" w:right="0" w:firstLine="0"/>
        <w:jc w:val="left"/>
        <w:rPr>
          <w:b/>
        </w:rPr>
      </w:pPr>
    </w:p>
    <w:p w14:paraId="3A87F8EB" w14:textId="759DC8AB" w:rsidR="009A274A" w:rsidRDefault="00B430F5" w:rsidP="006F4E9B">
      <w:pPr>
        <w:spacing w:after="16" w:line="259" w:lineRule="auto"/>
        <w:ind w:left="0" w:right="0" w:firstLine="0"/>
        <w:jc w:val="left"/>
        <w:rPr>
          <w:b/>
          <w:u w:val="single"/>
        </w:rPr>
      </w:pPr>
      <w:r w:rsidRPr="006F4E9B">
        <w:rPr>
          <w:b/>
          <w:u w:val="single"/>
        </w:rPr>
        <w:t xml:space="preserve">Volunteer feedback on common themes following engagement with public:  </w:t>
      </w:r>
    </w:p>
    <w:p w14:paraId="692ED0CF" w14:textId="3F93FF1C" w:rsidR="009A274A" w:rsidRDefault="009A274A">
      <w:pPr>
        <w:spacing w:after="0" w:line="259" w:lineRule="auto"/>
        <w:ind w:left="0" w:right="0" w:firstLine="0"/>
        <w:jc w:val="left"/>
      </w:pPr>
    </w:p>
    <w:tbl>
      <w:tblPr>
        <w:tblStyle w:val="TableGrid"/>
        <w:tblW w:w="9006" w:type="dxa"/>
        <w:tblInd w:w="11" w:type="dxa"/>
        <w:tblCellMar>
          <w:top w:w="10" w:type="dxa"/>
          <w:left w:w="107" w:type="dxa"/>
        </w:tblCellMar>
        <w:tblLook w:val="04A0" w:firstRow="1" w:lastRow="0" w:firstColumn="1" w:lastColumn="0" w:noHBand="0" w:noVBand="1"/>
      </w:tblPr>
      <w:tblGrid>
        <w:gridCol w:w="9006"/>
      </w:tblGrid>
      <w:tr w:rsidR="009A274A" w14:paraId="53441A7A" w14:textId="77777777">
        <w:trPr>
          <w:trHeight w:val="593"/>
        </w:trPr>
        <w:tc>
          <w:tcPr>
            <w:tcW w:w="9006" w:type="dxa"/>
            <w:tcBorders>
              <w:top w:val="single" w:sz="4" w:space="0" w:color="000000"/>
              <w:left w:val="single" w:sz="4" w:space="0" w:color="000000"/>
              <w:bottom w:val="single" w:sz="4" w:space="0" w:color="000000"/>
              <w:right w:val="single" w:sz="4" w:space="0" w:color="000000"/>
            </w:tcBorders>
          </w:tcPr>
          <w:p w14:paraId="440D74BC" w14:textId="64197D37" w:rsidR="009A274A" w:rsidRDefault="00EE3D83">
            <w:pPr>
              <w:spacing w:after="0" w:line="259" w:lineRule="auto"/>
              <w:ind w:left="0" w:right="0" w:firstLine="0"/>
              <w:jc w:val="left"/>
            </w:pPr>
            <w:r>
              <w:rPr>
                <w:b/>
                <w:bCs/>
              </w:rPr>
              <w:t xml:space="preserve">Q1. Was the information provided in the lead up to the week useful?  could we have done anything differently?  </w:t>
            </w:r>
          </w:p>
        </w:tc>
      </w:tr>
      <w:tr w:rsidR="009A274A" w14:paraId="21160635" w14:textId="77777777">
        <w:trPr>
          <w:trHeight w:val="346"/>
        </w:trPr>
        <w:tc>
          <w:tcPr>
            <w:tcW w:w="9006" w:type="dxa"/>
            <w:tcBorders>
              <w:top w:val="single" w:sz="4" w:space="0" w:color="000000"/>
              <w:left w:val="single" w:sz="4" w:space="0" w:color="000000"/>
              <w:bottom w:val="single" w:sz="4" w:space="0" w:color="000000"/>
              <w:right w:val="single" w:sz="4" w:space="0" w:color="000000"/>
            </w:tcBorders>
          </w:tcPr>
          <w:p w14:paraId="76B88D6A" w14:textId="042DA85B" w:rsidR="009A274A" w:rsidRPr="00753655" w:rsidRDefault="00FA7449" w:rsidP="00597F3D">
            <w:pPr>
              <w:spacing w:after="0"/>
              <w:rPr>
                <w:szCs w:val="22"/>
              </w:rPr>
            </w:pPr>
            <w:r w:rsidRPr="00753655">
              <w:rPr>
                <w:szCs w:val="22"/>
              </w:rPr>
              <w:t xml:space="preserve">Information was clear and timely </w:t>
            </w:r>
            <w:r w:rsidR="00597F3D">
              <w:rPr>
                <w:szCs w:val="22"/>
              </w:rPr>
              <w:t>–</w:t>
            </w:r>
            <w:r w:rsidRPr="00753655">
              <w:rPr>
                <w:szCs w:val="22"/>
              </w:rPr>
              <w:t xml:space="preserve"> Vicki</w:t>
            </w:r>
          </w:p>
        </w:tc>
      </w:tr>
      <w:tr w:rsidR="009A274A" w14:paraId="3C7EF627" w14:textId="77777777" w:rsidTr="00D74E57">
        <w:trPr>
          <w:trHeight w:val="435"/>
        </w:trPr>
        <w:tc>
          <w:tcPr>
            <w:tcW w:w="9006" w:type="dxa"/>
            <w:tcBorders>
              <w:top w:val="single" w:sz="4" w:space="0" w:color="000000"/>
              <w:left w:val="single" w:sz="4" w:space="0" w:color="000000"/>
              <w:bottom w:val="single" w:sz="4" w:space="0" w:color="000000"/>
              <w:right w:val="single" w:sz="4" w:space="0" w:color="000000"/>
            </w:tcBorders>
          </w:tcPr>
          <w:p w14:paraId="64F8EBE7" w14:textId="053D5FDF" w:rsidR="009A274A" w:rsidRPr="00753655" w:rsidRDefault="00FA7449" w:rsidP="00597F3D">
            <w:pPr>
              <w:spacing w:after="0"/>
              <w:rPr>
                <w:szCs w:val="22"/>
              </w:rPr>
            </w:pPr>
            <w:r w:rsidRPr="00753655">
              <w:rPr>
                <w:szCs w:val="22"/>
              </w:rPr>
              <w:t xml:space="preserve">Yes, thank you and no, not that I can think of. </w:t>
            </w:r>
            <w:r w:rsidR="00597F3D">
              <w:rPr>
                <w:szCs w:val="22"/>
              </w:rPr>
              <w:t>–</w:t>
            </w:r>
            <w:r w:rsidRPr="00753655">
              <w:rPr>
                <w:szCs w:val="22"/>
              </w:rPr>
              <w:t xml:space="preserve"> Sophie</w:t>
            </w:r>
          </w:p>
        </w:tc>
      </w:tr>
      <w:tr w:rsidR="009A274A" w14:paraId="7BF5B561" w14:textId="77777777">
        <w:trPr>
          <w:trHeight w:val="300"/>
        </w:trPr>
        <w:tc>
          <w:tcPr>
            <w:tcW w:w="9006" w:type="dxa"/>
            <w:tcBorders>
              <w:top w:val="single" w:sz="4" w:space="0" w:color="000000"/>
              <w:left w:val="single" w:sz="4" w:space="0" w:color="000000"/>
              <w:bottom w:val="single" w:sz="4" w:space="0" w:color="000000"/>
              <w:right w:val="single" w:sz="4" w:space="0" w:color="000000"/>
            </w:tcBorders>
          </w:tcPr>
          <w:p w14:paraId="6DB60BF5" w14:textId="009EAF88" w:rsidR="009A274A" w:rsidRPr="00753655" w:rsidRDefault="00FA7449">
            <w:pPr>
              <w:spacing w:after="0" w:line="259" w:lineRule="auto"/>
              <w:ind w:left="0" w:right="0" w:firstLine="0"/>
              <w:jc w:val="left"/>
              <w:rPr>
                <w:szCs w:val="22"/>
              </w:rPr>
            </w:pPr>
            <w:r w:rsidRPr="00753655">
              <w:rPr>
                <w:szCs w:val="22"/>
              </w:rPr>
              <w:t>Attendance at Stroud Market on 17th May was very enlightening. - John</w:t>
            </w:r>
          </w:p>
        </w:tc>
      </w:tr>
      <w:tr w:rsidR="009A274A" w14:paraId="4ECA30C4" w14:textId="77777777" w:rsidTr="00D74E57">
        <w:trPr>
          <w:trHeight w:val="349"/>
        </w:trPr>
        <w:tc>
          <w:tcPr>
            <w:tcW w:w="9006" w:type="dxa"/>
            <w:tcBorders>
              <w:top w:val="single" w:sz="4" w:space="0" w:color="000000"/>
              <w:left w:val="single" w:sz="4" w:space="0" w:color="000000"/>
              <w:bottom w:val="single" w:sz="4" w:space="0" w:color="000000"/>
              <w:right w:val="single" w:sz="4" w:space="0" w:color="000000"/>
            </w:tcBorders>
          </w:tcPr>
          <w:p w14:paraId="1C3C425A" w14:textId="0BDD4FB6" w:rsidR="009A274A" w:rsidRPr="00FA7449" w:rsidRDefault="00C6142E">
            <w:pPr>
              <w:spacing w:after="0" w:line="259" w:lineRule="auto"/>
              <w:ind w:left="0" w:right="0" w:firstLine="0"/>
              <w:jc w:val="left"/>
              <w:rPr>
                <w:szCs w:val="22"/>
              </w:rPr>
            </w:pPr>
            <w:r>
              <w:rPr>
                <w:szCs w:val="22"/>
              </w:rPr>
              <w:t xml:space="preserve">Could have been advertised more locally and also Nationally – </w:t>
            </w:r>
            <w:proofErr w:type="spellStart"/>
            <w:proofErr w:type="gramStart"/>
            <w:r>
              <w:rPr>
                <w:szCs w:val="22"/>
              </w:rPr>
              <w:t>ie</w:t>
            </w:r>
            <w:proofErr w:type="spellEnd"/>
            <w:proofErr w:type="gramEnd"/>
            <w:r>
              <w:rPr>
                <w:szCs w:val="22"/>
              </w:rPr>
              <w:t xml:space="preserve"> Radio 2 - Kathy</w:t>
            </w:r>
          </w:p>
        </w:tc>
      </w:tr>
      <w:tr w:rsidR="009A274A" w14:paraId="2EBA8BCD" w14:textId="77777777">
        <w:trPr>
          <w:trHeight w:val="301"/>
        </w:trPr>
        <w:tc>
          <w:tcPr>
            <w:tcW w:w="9006" w:type="dxa"/>
            <w:tcBorders>
              <w:top w:val="single" w:sz="4" w:space="0" w:color="000000"/>
              <w:left w:val="single" w:sz="4" w:space="0" w:color="000000"/>
              <w:bottom w:val="single" w:sz="4" w:space="0" w:color="000000"/>
              <w:right w:val="single" w:sz="4" w:space="0" w:color="000000"/>
            </w:tcBorders>
          </w:tcPr>
          <w:p w14:paraId="3DBDA047" w14:textId="623C769D" w:rsidR="009A274A" w:rsidRPr="008A65BB" w:rsidRDefault="00167CC2" w:rsidP="00CD45D9">
            <w:pPr>
              <w:spacing w:after="0"/>
              <w:rPr>
                <w:szCs w:val="22"/>
              </w:rPr>
            </w:pPr>
            <w:r w:rsidRPr="008A65BB">
              <w:rPr>
                <w:szCs w:val="22"/>
              </w:rPr>
              <w:t xml:space="preserve">Very useful, especially parking options, </w:t>
            </w:r>
            <w:proofErr w:type="gramStart"/>
            <w:r w:rsidRPr="008A65BB">
              <w:rPr>
                <w:szCs w:val="22"/>
              </w:rPr>
              <w:t>maps</w:t>
            </w:r>
            <w:proofErr w:type="gramEnd"/>
            <w:r w:rsidRPr="008A65BB">
              <w:rPr>
                <w:szCs w:val="22"/>
              </w:rPr>
              <w:t xml:space="preserve"> and the equipment that I would need. I did struggle to find the car park attached to the venue but easily found the other options mentioned - </w:t>
            </w:r>
            <w:r w:rsidR="00CD45D9">
              <w:rPr>
                <w:szCs w:val="22"/>
              </w:rPr>
              <w:t>SP</w:t>
            </w:r>
          </w:p>
        </w:tc>
      </w:tr>
      <w:tr w:rsidR="009A274A" w14:paraId="0D227918" w14:textId="77777777">
        <w:trPr>
          <w:trHeight w:val="302"/>
        </w:trPr>
        <w:tc>
          <w:tcPr>
            <w:tcW w:w="9006" w:type="dxa"/>
            <w:tcBorders>
              <w:top w:val="single" w:sz="4" w:space="0" w:color="000000"/>
              <w:left w:val="single" w:sz="4" w:space="0" w:color="000000"/>
              <w:bottom w:val="single" w:sz="4" w:space="0" w:color="000000"/>
              <w:right w:val="single" w:sz="4" w:space="0" w:color="000000"/>
            </w:tcBorders>
          </w:tcPr>
          <w:p w14:paraId="4592004E" w14:textId="52DC2320" w:rsidR="009A274A" w:rsidRPr="008A65BB" w:rsidRDefault="00167CC2" w:rsidP="00597F3D">
            <w:pPr>
              <w:spacing w:after="0"/>
              <w:rPr>
                <w:szCs w:val="22"/>
              </w:rPr>
            </w:pPr>
            <w:r w:rsidRPr="008A65BB">
              <w:rPr>
                <w:szCs w:val="22"/>
              </w:rPr>
              <w:t>All good – Velda</w:t>
            </w:r>
          </w:p>
        </w:tc>
      </w:tr>
      <w:tr w:rsidR="009A274A" w14:paraId="0E971ADF" w14:textId="77777777" w:rsidTr="00D74E57">
        <w:trPr>
          <w:trHeight w:val="298"/>
        </w:trPr>
        <w:tc>
          <w:tcPr>
            <w:tcW w:w="900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EA943B4" w14:textId="77777777" w:rsidR="009A274A" w:rsidRPr="00FA7449" w:rsidRDefault="00B430F5">
            <w:pPr>
              <w:spacing w:after="0" w:line="259" w:lineRule="auto"/>
              <w:ind w:left="0" w:right="0" w:firstLine="0"/>
              <w:jc w:val="left"/>
              <w:rPr>
                <w:szCs w:val="22"/>
              </w:rPr>
            </w:pPr>
            <w:r w:rsidRPr="00FA7449">
              <w:rPr>
                <w:szCs w:val="22"/>
              </w:rPr>
              <w:t xml:space="preserve"> </w:t>
            </w:r>
          </w:p>
        </w:tc>
      </w:tr>
      <w:tr w:rsidR="009A274A" w14:paraId="3F54789D" w14:textId="77777777">
        <w:trPr>
          <w:trHeight w:val="304"/>
        </w:trPr>
        <w:tc>
          <w:tcPr>
            <w:tcW w:w="9006" w:type="dxa"/>
            <w:tcBorders>
              <w:top w:val="single" w:sz="4" w:space="0" w:color="000000"/>
              <w:left w:val="single" w:sz="4" w:space="0" w:color="000000"/>
              <w:bottom w:val="single" w:sz="4" w:space="0" w:color="000000"/>
              <w:right w:val="single" w:sz="4" w:space="0" w:color="000000"/>
            </w:tcBorders>
          </w:tcPr>
          <w:p w14:paraId="55EEA59E" w14:textId="60A83DD9" w:rsidR="009A274A" w:rsidRPr="00FA7449" w:rsidRDefault="00EE3D83">
            <w:pPr>
              <w:spacing w:after="0" w:line="259" w:lineRule="auto"/>
              <w:ind w:left="0" w:right="0" w:firstLine="0"/>
              <w:jc w:val="left"/>
              <w:rPr>
                <w:szCs w:val="22"/>
              </w:rPr>
            </w:pPr>
            <w:r w:rsidRPr="00FA7449">
              <w:rPr>
                <w:b/>
                <w:bCs/>
                <w:szCs w:val="22"/>
              </w:rPr>
              <w:t>Q2.  How did the day/session go you supported? </w:t>
            </w:r>
          </w:p>
        </w:tc>
      </w:tr>
      <w:tr w:rsidR="009A274A" w14:paraId="79CF0F38" w14:textId="77777777">
        <w:trPr>
          <w:trHeight w:val="300"/>
        </w:trPr>
        <w:tc>
          <w:tcPr>
            <w:tcW w:w="9006" w:type="dxa"/>
            <w:tcBorders>
              <w:top w:val="single" w:sz="4" w:space="0" w:color="000000"/>
              <w:left w:val="single" w:sz="4" w:space="0" w:color="000000"/>
              <w:bottom w:val="single" w:sz="4" w:space="0" w:color="000000"/>
              <w:right w:val="single" w:sz="4" w:space="0" w:color="000000"/>
            </w:tcBorders>
          </w:tcPr>
          <w:p w14:paraId="26A3ED30" w14:textId="2782222A" w:rsidR="009A274A" w:rsidRPr="00753655" w:rsidRDefault="00FA7449" w:rsidP="00FA7449">
            <w:pPr>
              <w:spacing w:after="0"/>
              <w:rPr>
                <w:szCs w:val="22"/>
              </w:rPr>
            </w:pPr>
            <w:r w:rsidRPr="00753655">
              <w:rPr>
                <w:szCs w:val="22"/>
              </w:rPr>
              <w:t xml:space="preserve">It was good from a professional networking perspective, but poorly attended by members of the public </w:t>
            </w:r>
            <w:r w:rsidR="00597F3D">
              <w:rPr>
                <w:szCs w:val="22"/>
              </w:rPr>
              <w:t>–</w:t>
            </w:r>
            <w:r w:rsidRPr="00753655">
              <w:rPr>
                <w:szCs w:val="22"/>
              </w:rPr>
              <w:t xml:space="preserve"> Vicki</w:t>
            </w:r>
          </w:p>
        </w:tc>
      </w:tr>
      <w:tr w:rsidR="009A274A" w14:paraId="662380DD" w14:textId="77777777" w:rsidTr="00D74E57">
        <w:trPr>
          <w:trHeight w:val="313"/>
        </w:trPr>
        <w:tc>
          <w:tcPr>
            <w:tcW w:w="9006" w:type="dxa"/>
            <w:tcBorders>
              <w:top w:val="single" w:sz="4" w:space="0" w:color="000000"/>
              <w:left w:val="single" w:sz="4" w:space="0" w:color="000000"/>
              <w:bottom w:val="single" w:sz="4" w:space="0" w:color="000000"/>
              <w:right w:val="single" w:sz="4" w:space="0" w:color="000000"/>
            </w:tcBorders>
          </w:tcPr>
          <w:p w14:paraId="27543FE2" w14:textId="7EF16D25" w:rsidR="009A274A" w:rsidRPr="00753655" w:rsidRDefault="00FA7449" w:rsidP="00597F3D">
            <w:pPr>
              <w:spacing w:after="0"/>
              <w:rPr>
                <w:szCs w:val="22"/>
              </w:rPr>
            </w:pPr>
            <w:r w:rsidRPr="00753655">
              <w:rPr>
                <w:szCs w:val="22"/>
              </w:rPr>
              <w:lastRenderedPageBreak/>
              <w:t xml:space="preserve">The </w:t>
            </w:r>
            <w:proofErr w:type="spellStart"/>
            <w:r w:rsidRPr="00753655">
              <w:rPr>
                <w:szCs w:val="22"/>
              </w:rPr>
              <w:t>Mindsong</w:t>
            </w:r>
            <w:proofErr w:type="spellEnd"/>
            <w:r w:rsidRPr="00753655">
              <w:rPr>
                <w:szCs w:val="22"/>
              </w:rPr>
              <w:t xml:space="preserve"> sessions were lovely with plenty of chance to chat at the end; the </w:t>
            </w:r>
            <w:proofErr w:type="gramStart"/>
            <w:r w:rsidRPr="00753655">
              <w:rPr>
                <w:szCs w:val="22"/>
              </w:rPr>
              <w:t>GAM day</w:t>
            </w:r>
            <w:proofErr w:type="gramEnd"/>
            <w:r w:rsidRPr="00753655">
              <w:rPr>
                <w:szCs w:val="22"/>
              </w:rPr>
              <w:t xml:space="preserve"> was very busy, full of great conversations; and the </w:t>
            </w:r>
            <w:proofErr w:type="spellStart"/>
            <w:r w:rsidRPr="00753655">
              <w:rPr>
                <w:szCs w:val="22"/>
              </w:rPr>
              <w:t>Suffolks</w:t>
            </w:r>
            <w:proofErr w:type="spellEnd"/>
            <w:r w:rsidRPr="00753655">
              <w:rPr>
                <w:szCs w:val="22"/>
              </w:rPr>
              <w:t xml:space="preserve">’ Market was also busy, with lots of public interaction </w:t>
            </w:r>
            <w:r w:rsidR="00597F3D">
              <w:rPr>
                <w:szCs w:val="22"/>
              </w:rPr>
              <w:t>–</w:t>
            </w:r>
            <w:r w:rsidRPr="00753655">
              <w:rPr>
                <w:szCs w:val="22"/>
              </w:rPr>
              <w:t xml:space="preserve"> Sophie</w:t>
            </w:r>
          </w:p>
        </w:tc>
      </w:tr>
      <w:tr w:rsidR="009A274A" w14:paraId="2AD183D2" w14:textId="77777777" w:rsidTr="00D74E57">
        <w:trPr>
          <w:trHeight w:val="261"/>
        </w:trPr>
        <w:tc>
          <w:tcPr>
            <w:tcW w:w="9006" w:type="dxa"/>
            <w:tcBorders>
              <w:top w:val="single" w:sz="4" w:space="0" w:color="000000"/>
              <w:left w:val="single" w:sz="4" w:space="0" w:color="000000"/>
              <w:bottom w:val="single" w:sz="4" w:space="0" w:color="000000"/>
              <w:right w:val="single" w:sz="4" w:space="0" w:color="000000"/>
            </w:tcBorders>
          </w:tcPr>
          <w:p w14:paraId="0DD4EFE4" w14:textId="0FB6F941" w:rsidR="005E36A4" w:rsidRDefault="00FA7449" w:rsidP="005E36A4">
            <w:pPr>
              <w:spacing w:after="210" w:line="269" w:lineRule="auto"/>
              <w:rPr>
                <w:color w:val="EE0000"/>
                <w:szCs w:val="22"/>
              </w:rPr>
            </w:pPr>
            <w:r w:rsidRPr="00753655">
              <w:rPr>
                <w:szCs w:val="22"/>
              </w:rPr>
              <w:t xml:space="preserve">Our main event was the inaugural meeting of the Stroud Dementia Action Alliance which was described as a fantastic meeting and received a good press write up by our MP – John </w:t>
            </w:r>
          </w:p>
          <w:p w14:paraId="6E57B694" w14:textId="77777777" w:rsidR="0080077B" w:rsidRDefault="0080077B" w:rsidP="005E36A4">
            <w:pPr>
              <w:spacing w:after="210" w:line="269" w:lineRule="auto"/>
              <w:rPr>
                <w:szCs w:val="22"/>
              </w:rPr>
            </w:pPr>
            <w:r w:rsidRPr="0080077B">
              <w:rPr>
                <w:noProof/>
                <w:szCs w:val="22"/>
              </w:rPr>
              <w:drawing>
                <wp:inline distT="0" distB="0" distL="0" distR="0" wp14:anchorId="0CB4AFE2" wp14:editId="2AAC7E96">
                  <wp:extent cx="3078480" cy="3710940"/>
                  <wp:effectExtent l="0" t="0" r="7620" b="3810"/>
                  <wp:docPr id="15964581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458186" name=""/>
                          <pic:cNvPicPr/>
                        </pic:nvPicPr>
                        <pic:blipFill>
                          <a:blip r:embed="rId35"/>
                          <a:stretch>
                            <a:fillRect/>
                          </a:stretch>
                        </pic:blipFill>
                        <pic:spPr>
                          <a:xfrm>
                            <a:off x="0" y="0"/>
                            <a:ext cx="3078748" cy="3711263"/>
                          </a:xfrm>
                          <a:prstGeom prst="rect">
                            <a:avLst/>
                          </a:prstGeom>
                        </pic:spPr>
                      </pic:pic>
                    </a:graphicData>
                  </a:graphic>
                </wp:inline>
              </w:drawing>
            </w:r>
          </w:p>
          <w:p w14:paraId="5C4DED26" w14:textId="77777777" w:rsidR="00597F3D" w:rsidRDefault="00597F3D" w:rsidP="005E36A4">
            <w:pPr>
              <w:spacing w:after="210" w:line="269" w:lineRule="auto"/>
              <w:rPr>
                <w:szCs w:val="22"/>
              </w:rPr>
            </w:pPr>
          </w:p>
          <w:p w14:paraId="38442F26" w14:textId="05EA686C" w:rsidR="00597F3D" w:rsidRPr="00753655" w:rsidRDefault="00597F3D" w:rsidP="005E36A4">
            <w:pPr>
              <w:spacing w:after="210" w:line="269" w:lineRule="auto"/>
              <w:rPr>
                <w:szCs w:val="22"/>
              </w:rPr>
            </w:pPr>
          </w:p>
        </w:tc>
      </w:tr>
      <w:tr w:rsidR="009A274A" w14:paraId="162CD892" w14:textId="77777777">
        <w:trPr>
          <w:trHeight w:val="300"/>
        </w:trPr>
        <w:tc>
          <w:tcPr>
            <w:tcW w:w="9006" w:type="dxa"/>
            <w:tcBorders>
              <w:top w:val="single" w:sz="4" w:space="0" w:color="000000"/>
              <w:left w:val="single" w:sz="4" w:space="0" w:color="000000"/>
              <w:bottom w:val="single" w:sz="4" w:space="0" w:color="000000"/>
              <w:right w:val="single" w:sz="4" w:space="0" w:color="000000"/>
            </w:tcBorders>
          </w:tcPr>
          <w:p w14:paraId="42BADFE9" w14:textId="6FBD08BF" w:rsidR="009A274A" w:rsidRPr="00FA7449" w:rsidRDefault="00C6142E">
            <w:pPr>
              <w:spacing w:after="0" w:line="259" w:lineRule="auto"/>
              <w:ind w:left="0" w:right="0" w:firstLine="0"/>
              <w:jc w:val="left"/>
              <w:rPr>
                <w:szCs w:val="22"/>
              </w:rPr>
            </w:pPr>
            <w:r>
              <w:rPr>
                <w:szCs w:val="22"/>
              </w:rPr>
              <w:t>The day went and was supported by community and NHS Consultant - Kathy</w:t>
            </w:r>
          </w:p>
        </w:tc>
      </w:tr>
      <w:tr w:rsidR="009A274A" w14:paraId="467E084E" w14:textId="77777777" w:rsidTr="00D74E57">
        <w:trPr>
          <w:trHeight w:val="373"/>
        </w:trPr>
        <w:tc>
          <w:tcPr>
            <w:tcW w:w="9006" w:type="dxa"/>
            <w:tcBorders>
              <w:top w:val="single" w:sz="4" w:space="0" w:color="000000"/>
              <w:left w:val="single" w:sz="4" w:space="0" w:color="000000"/>
              <w:bottom w:val="single" w:sz="4" w:space="0" w:color="000000"/>
              <w:right w:val="single" w:sz="4" w:space="0" w:color="000000"/>
            </w:tcBorders>
          </w:tcPr>
          <w:p w14:paraId="517D143B" w14:textId="215E657D" w:rsidR="009A274A" w:rsidRPr="008A65BB" w:rsidRDefault="00167CC2" w:rsidP="00CD45D9">
            <w:pPr>
              <w:spacing w:after="0"/>
              <w:rPr>
                <w:szCs w:val="22"/>
              </w:rPr>
            </w:pPr>
            <w:r w:rsidRPr="008A65BB">
              <w:rPr>
                <w:szCs w:val="22"/>
              </w:rPr>
              <w:t xml:space="preserve">It went very well, the organisation was excellent, it had clearly been well advertised as there were a lot of people there and a good variety of services in attendance. There was also a wonderful speaker and choir for information and entertainment </w:t>
            </w:r>
            <w:r w:rsidR="00CD45D9">
              <w:rPr>
                <w:szCs w:val="22"/>
              </w:rPr>
              <w:t>–</w:t>
            </w:r>
            <w:r w:rsidRPr="008A65BB">
              <w:rPr>
                <w:szCs w:val="22"/>
              </w:rPr>
              <w:t xml:space="preserve"> </w:t>
            </w:r>
            <w:r w:rsidR="00CD45D9">
              <w:rPr>
                <w:szCs w:val="22"/>
              </w:rPr>
              <w:t>SP</w:t>
            </w:r>
          </w:p>
        </w:tc>
      </w:tr>
      <w:tr w:rsidR="009A274A" w14:paraId="73E5DF0F" w14:textId="77777777" w:rsidTr="00D74E57">
        <w:trPr>
          <w:trHeight w:val="393"/>
        </w:trPr>
        <w:tc>
          <w:tcPr>
            <w:tcW w:w="9006" w:type="dxa"/>
            <w:tcBorders>
              <w:top w:val="single" w:sz="4" w:space="0" w:color="000000"/>
              <w:left w:val="single" w:sz="4" w:space="0" w:color="000000"/>
              <w:bottom w:val="single" w:sz="4" w:space="0" w:color="000000"/>
              <w:right w:val="single" w:sz="4" w:space="0" w:color="000000"/>
            </w:tcBorders>
          </w:tcPr>
          <w:p w14:paraId="6C116F40" w14:textId="3D6828E1" w:rsidR="00597F3D" w:rsidRPr="008A65BB" w:rsidRDefault="00167CC2" w:rsidP="00597F3D">
            <w:pPr>
              <w:spacing w:after="0"/>
              <w:rPr>
                <w:szCs w:val="22"/>
              </w:rPr>
            </w:pPr>
            <w:r w:rsidRPr="008A65BB">
              <w:rPr>
                <w:szCs w:val="22"/>
              </w:rPr>
              <w:t>Quiet market day so some small foot fall – Velda</w:t>
            </w:r>
          </w:p>
        </w:tc>
      </w:tr>
      <w:tr w:rsidR="009A274A" w14:paraId="44BE305F" w14:textId="77777777" w:rsidTr="00D74E57">
        <w:trPr>
          <w:trHeight w:val="298"/>
        </w:trPr>
        <w:tc>
          <w:tcPr>
            <w:tcW w:w="900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D70A030" w14:textId="4166149F" w:rsidR="009A274A" w:rsidRPr="00FA7449" w:rsidRDefault="009A274A">
            <w:pPr>
              <w:spacing w:after="0" w:line="259" w:lineRule="auto"/>
              <w:ind w:left="0" w:right="0" w:firstLine="0"/>
              <w:jc w:val="left"/>
              <w:rPr>
                <w:szCs w:val="22"/>
              </w:rPr>
            </w:pPr>
          </w:p>
        </w:tc>
      </w:tr>
      <w:tr w:rsidR="009A274A" w14:paraId="2CC51330" w14:textId="77777777">
        <w:trPr>
          <w:trHeight w:val="304"/>
        </w:trPr>
        <w:tc>
          <w:tcPr>
            <w:tcW w:w="9006" w:type="dxa"/>
            <w:tcBorders>
              <w:top w:val="single" w:sz="4" w:space="0" w:color="000000"/>
              <w:left w:val="single" w:sz="4" w:space="0" w:color="000000"/>
              <w:bottom w:val="single" w:sz="4" w:space="0" w:color="000000"/>
              <w:right w:val="single" w:sz="4" w:space="0" w:color="000000"/>
            </w:tcBorders>
          </w:tcPr>
          <w:p w14:paraId="4F528BAC" w14:textId="7D787E46" w:rsidR="009A274A" w:rsidRPr="00FA7449" w:rsidRDefault="00EE3D83">
            <w:pPr>
              <w:spacing w:after="0" w:line="259" w:lineRule="auto"/>
              <w:ind w:left="0" w:right="0" w:firstLine="0"/>
              <w:jc w:val="left"/>
              <w:rPr>
                <w:szCs w:val="22"/>
              </w:rPr>
            </w:pPr>
            <w:r w:rsidRPr="00FA7449">
              <w:rPr>
                <w:b/>
                <w:bCs/>
                <w:szCs w:val="22"/>
              </w:rPr>
              <w:t>Q3.  What was the venue like?</w:t>
            </w:r>
          </w:p>
        </w:tc>
      </w:tr>
      <w:tr w:rsidR="009A274A" w14:paraId="559DEF5F" w14:textId="77777777" w:rsidTr="00D74E57">
        <w:trPr>
          <w:trHeight w:val="379"/>
        </w:trPr>
        <w:tc>
          <w:tcPr>
            <w:tcW w:w="9006" w:type="dxa"/>
            <w:tcBorders>
              <w:top w:val="single" w:sz="4" w:space="0" w:color="000000"/>
              <w:left w:val="single" w:sz="4" w:space="0" w:color="000000"/>
              <w:bottom w:val="single" w:sz="4" w:space="0" w:color="000000"/>
              <w:right w:val="single" w:sz="4" w:space="0" w:color="000000"/>
            </w:tcBorders>
          </w:tcPr>
          <w:p w14:paraId="3A1869C1" w14:textId="3C998B0C" w:rsidR="009A274A" w:rsidRPr="00753655" w:rsidRDefault="00FA7449" w:rsidP="005E36A4">
            <w:pPr>
              <w:spacing w:after="0"/>
              <w:rPr>
                <w:szCs w:val="22"/>
              </w:rPr>
            </w:pPr>
            <w:r w:rsidRPr="00753655">
              <w:rPr>
                <w:szCs w:val="22"/>
              </w:rPr>
              <w:t xml:space="preserve">Good venue, although more of the venue could have been devoted to the event that day </w:t>
            </w:r>
            <w:r w:rsidR="005E36A4">
              <w:rPr>
                <w:szCs w:val="22"/>
              </w:rPr>
              <w:t>–</w:t>
            </w:r>
            <w:r w:rsidRPr="00753655">
              <w:rPr>
                <w:szCs w:val="22"/>
              </w:rPr>
              <w:t xml:space="preserve"> Vicki</w:t>
            </w:r>
          </w:p>
        </w:tc>
      </w:tr>
      <w:tr w:rsidR="009A274A" w14:paraId="1F8E9201" w14:textId="77777777" w:rsidTr="00D74E57">
        <w:trPr>
          <w:trHeight w:val="331"/>
        </w:trPr>
        <w:tc>
          <w:tcPr>
            <w:tcW w:w="9006" w:type="dxa"/>
            <w:tcBorders>
              <w:top w:val="single" w:sz="4" w:space="0" w:color="000000"/>
              <w:left w:val="single" w:sz="4" w:space="0" w:color="000000"/>
              <w:bottom w:val="single" w:sz="4" w:space="0" w:color="000000"/>
              <w:right w:val="single" w:sz="4" w:space="0" w:color="000000"/>
            </w:tcBorders>
          </w:tcPr>
          <w:p w14:paraId="26F4FCAF" w14:textId="75D5CE3B" w:rsidR="009A274A" w:rsidRPr="00753655" w:rsidRDefault="00FA7449" w:rsidP="005E36A4">
            <w:pPr>
              <w:spacing w:after="0"/>
              <w:rPr>
                <w:szCs w:val="22"/>
              </w:rPr>
            </w:pPr>
            <w:r w:rsidRPr="00753655">
              <w:rPr>
                <w:szCs w:val="22"/>
              </w:rPr>
              <w:t xml:space="preserve">All good (although a little windy at the street fair!) </w:t>
            </w:r>
            <w:r w:rsidR="005E36A4">
              <w:rPr>
                <w:szCs w:val="22"/>
              </w:rPr>
              <w:t>–</w:t>
            </w:r>
            <w:r w:rsidRPr="00753655">
              <w:rPr>
                <w:szCs w:val="22"/>
              </w:rPr>
              <w:t xml:space="preserve"> Sophie</w:t>
            </w:r>
          </w:p>
        </w:tc>
      </w:tr>
      <w:tr w:rsidR="00D74E57" w14:paraId="0FB2A8A7" w14:textId="77777777" w:rsidTr="00D74E57">
        <w:trPr>
          <w:trHeight w:val="331"/>
        </w:trPr>
        <w:tc>
          <w:tcPr>
            <w:tcW w:w="9006" w:type="dxa"/>
            <w:tcBorders>
              <w:top w:val="single" w:sz="4" w:space="0" w:color="000000"/>
              <w:left w:val="single" w:sz="4" w:space="0" w:color="000000"/>
              <w:bottom w:val="single" w:sz="4" w:space="0" w:color="000000"/>
              <w:right w:val="single" w:sz="4" w:space="0" w:color="000000"/>
            </w:tcBorders>
          </w:tcPr>
          <w:p w14:paraId="6AAD26B4" w14:textId="1045D55B" w:rsidR="00D74E57" w:rsidRPr="008A65BB" w:rsidRDefault="00FA7449">
            <w:pPr>
              <w:spacing w:after="0" w:line="259" w:lineRule="auto"/>
              <w:ind w:left="0" w:right="0" w:firstLine="0"/>
              <w:jc w:val="left"/>
              <w:rPr>
                <w:szCs w:val="22"/>
              </w:rPr>
            </w:pPr>
            <w:r w:rsidRPr="008A65BB">
              <w:rPr>
                <w:szCs w:val="22"/>
              </w:rPr>
              <w:t xml:space="preserve">We used St Laurence’s Church in town centre which was an excellent </w:t>
            </w:r>
            <w:proofErr w:type="gramStart"/>
            <w:r w:rsidRPr="008A65BB">
              <w:rPr>
                <w:szCs w:val="22"/>
              </w:rPr>
              <w:t>venue.-</w:t>
            </w:r>
            <w:proofErr w:type="gramEnd"/>
            <w:r w:rsidRPr="008A65BB">
              <w:rPr>
                <w:szCs w:val="22"/>
              </w:rPr>
              <w:t xml:space="preserve"> John</w:t>
            </w:r>
          </w:p>
        </w:tc>
      </w:tr>
      <w:tr w:rsidR="00D74E57" w14:paraId="20C47DD4" w14:textId="77777777" w:rsidTr="00D74E57">
        <w:trPr>
          <w:trHeight w:val="331"/>
        </w:trPr>
        <w:tc>
          <w:tcPr>
            <w:tcW w:w="9006" w:type="dxa"/>
            <w:tcBorders>
              <w:top w:val="single" w:sz="4" w:space="0" w:color="000000"/>
              <w:left w:val="single" w:sz="4" w:space="0" w:color="000000"/>
              <w:bottom w:val="single" w:sz="4" w:space="0" w:color="000000"/>
              <w:right w:val="single" w:sz="4" w:space="0" w:color="000000"/>
            </w:tcBorders>
          </w:tcPr>
          <w:p w14:paraId="215DA660" w14:textId="44FFFD5C" w:rsidR="00D74E57" w:rsidRPr="008A65BB" w:rsidRDefault="00C6142E">
            <w:pPr>
              <w:spacing w:after="0" w:line="259" w:lineRule="auto"/>
              <w:ind w:left="0" w:right="0" w:firstLine="0"/>
              <w:jc w:val="left"/>
              <w:rPr>
                <w:szCs w:val="22"/>
              </w:rPr>
            </w:pPr>
            <w:r w:rsidRPr="008A65BB">
              <w:rPr>
                <w:szCs w:val="22"/>
              </w:rPr>
              <w:t>The local Co-op store discount day for the elderly and table display - Kathy</w:t>
            </w:r>
          </w:p>
        </w:tc>
      </w:tr>
      <w:tr w:rsidR="00FA7449" w14:paraId="09E3B523" w14:textId="77777777" w:rsidTr="00D74E57">
        <w:trPr>
          <w:trHeight w:val="331"/>
        </w:trPr>
        <w:tc>
          <w:tcPr>
            <w:tcW w:w="9006" w:type="dxa"/>
            <w:tcBorders>
              <w:top w:val="single" w:sz="4" w:space="0" w:color="000000"/>
              <w:left w:val="single" w:sz="4" w:space="0" w:color="000000"/>
              <w:bottom w:val="single" w:sz="4" w:space="0" w:color="000000"/>
              <w:right w:val="single" w:sz="4" w:space="0" w:color="000000"/>
            </w:tcBorders>
          </w:tcPr>
          <w:p w14:paraId="1E1E4257" w14:textId="0130A69F" w:rsidR="00FA7449" w:rsidRPr="008A65BB" w:rsidRDefault="00167CC2" w:rsidP="00597F3D">
            <w:pPr>
              <w:spacing w:after="0"/>
              <w:rPr>
                <w:szCs w:val="22"/>
              </w:rPr>
            </w:pPr>
            <w:r w:rsidRPr="008A65BB">
              <w:rPr>
                <w:szCs w:val="22"/>
              </w:rPr>
              <w:t xml:space="preserve">Beautiful and good for the occasion </w:t>
            </w:r>
            <w:r w:rsidR="00597F3D">
              <w:rPr>
                <w:szCs w:val="22"/>
              </w:rPr>
              <w:t>–</w:t>
            </w:r>
            <w:r w:rsidRPr="008A65BB">
              <w:rPr>
                <w:szCs w:val="22"/>
              </w:rPr>
              <w:t xml:space="preserve"> </w:t>
            </w:r>
            <w:r w:rsidR="00CD45D9">
              <w:rPr>
                <w:szCs w:val="22"/>
              </w:rPr>
              <w:t>SP</w:t>
            </w:r>
          </w:p>
        </w:tc>
      </w:tr>
      <w:tr w:rsidR="00FA7449" w14:paraId="04F0853A" w14:textId="77777777" w:rsidTr="00D74E57">
        <w:trPr>
          <w:trHeight w:val="331"/>
        </w:trPr>
        <w:tc>
          <w:tcPr>
            <w:tcW w:w="9006" w:type="dxa"/>
            <w:tcBorders>
              <w:top w:val="single" w:sz="4" w:space="0" w:color="000000"/>
              <w:left w:val="single" w:sz="4" w:space="0" w:color="000000"/>
              <w:bottom w:val="single" w:sz="4" w:space="0" w:color="000000"/>
              <w:right w:val="single" w:sz="4" w:space="0" w:color="000000"/>
            </w:tcBorders>
          </w:tcPr>
          <w:p w14:paraId="18C97DEC" w14:textId="4274C5A7" w:rsidR="00FA7449" w:rsidRPr="008A65BB" w:rsidRDefault="00167CC2" w:rsidP="00597F3D">
            <w:pPr>
              <w:spacing w:after="0"/>
              <w:rPr>
                <w:szCs w:val="22"/>
              </w:rPr>
            </w:pPr>
            <w:r w:rsidRPr="008A65BB">
              <w:rPr>
                <w:szCs w:val="22"/>
              </w:rPr>
              <w:t xml:space="preserve">Cirencester Agricultural </w:t>
            </w:r>
            <w:proofErr w:type="gramStart"/>
            <w:r w:rsidRPr="008A65BB">
              <w:rPr>
                <w:szCs w:val="22"/>
              </w:rPr>
              <w:t>Market  -</w:t>
            </w:r>
            <w:proofErr w:type="gramEnd"/>
            <w:r w:rsidRPr="008A65BB">
              <w:rPr>
                <w:szCs w:val="22"/>
              </w:rPr>
              <w:t xml:space="preserve"> Velda</w:t>
            </w:r>
          </w:p>
        </w:tc>
      </w:tr>
      <w:tr w:rsidR="00D74E57" w14:paraId="37F2064D" w14:textId="77777777" w:rsidTr="00D74E57">
        <w:trPr>
          <w:trHeight w:val="331"/>
        </w:trPr>
        <w:tc>
          <w:tcPr>
            <w:tcW w:w="900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4C86C5E" w14:textId="77777777" w:rsidR="00D74E57" w:rsidRPr="00FA7449" w:rsidRDefault="00D74E57">
            <w:pPr>
              <w:spacing w:after="0" w:line="259" w:lineRule="auto"/>
              <w:ind w:left="0" w:right="0" w:firstLine="0"/>
              <w:jc w:val="left"/>
              <w:rPr>
                <w:szCs w:val="22"/>
              </w:rPr>
            </w:pPr>
          </w:p>
        </w:tc>
      </w:tr>
      <w:tr w:rsidR="00D74E57" w14:paraId="42DB298D" w14:textId="77777777" w:rsidTr="00D74E57">
        <w:trPr>
          <w:trHeight w:val="331"/>
        </w:trPr>
        <w:tc>
          <w:tcPr>
            <w:tcW w:w="9006" w:type="dxa"/>
            <w:tcBorders>
              <w:top w:val="single" w:sz="4" w:space="0" w:color="000000"/>
              <w:left w:val="single" w:sz="4" w:space="0" w:color="000000"/>
              <w:bottom w:val="single" w:sz="4" w:space="0" w:color="000000"/>
              <w:right w:val="single" w:sz="4" w:space="0" w:color="000000"/>
            </w:tcBorders>
          </w:tcPr>
          <w:p w14:paraId="23DBD084" w14:textId="5E6825C4" w:rsidR="00D74E57" w:rsidRPr="00FA7449" w:rsidRDefault="00EE3D83">
            <w:pPr>
              <w:spacing w:after="0" w:line="259" w:lineRule="auto"/>
              <w:ind w:left="0" w:right="0" w:firstLine="0"/>
              <w:jc w:val="left"/>
              <w:rPr>
                <w:szCs w:val="22"/>
              </w:rPr>
            </w:pPr>
            <w:r w:rsidRPr="00FA7449">
              <w:rPr>
                <w:b/>
                <w:bCs/>
                <w:szCs w:val="22"/>
              </w:rPr>
              <w:lastRenderedPageBreak/>
              <w:t>Q4.  Were there any common themes of conversations/any feedback from the public?  </w:t>
            </w:r>
          </w:p>
        </w:tc>
      </w:tr>
      <w:tr w:rsidR="00D74E57" w14:paraId="6F966AD9" w14:textId="77777777" w:rsidTr="00D74E57">
        <w:trPr>
          <w:trHeight w:val="331"/>
        </w:trPr>
        <w:tc>
          <w:tcPr>
            <w:tcW w:w="9006" w:type="dxa"/>
            <w:tcBorders>
              <w:top w:val="single" w:sz="4" w:space="0" w:color="000000"/>
              <w:left w:val="single" w:sz="4" w:space="0" w:color="000000"/>
              <w:bottom w:val="single" w:sz="4" w:space="0" w:color="000000"/>
              <w:right w:val="single" w:sz="4" w:space="0" w:color="000000"/>
            </w:tcBorders>
          </w:tcPr>
          <w:p w14:paraId="25EF7CE0" w14:textId="1F8E4E50" w:rsidR="00D74E57" w:rsidRPr="005E36A4" w:rsidRDefault="00FA7449" w:rsidP="005E36A4">
            <w:pPr>
              <w:spacing w:after="0"/>
              <w:rPr>
                <w:szCs w:val="22"/>
              </w:rPr>
            </w:pPr>
            <w:r w:rsidRPr="00C6142E">
              <w:rPr>
                <w:szCs w:val="22"/>
              </w:rPr>
              <w:t xml:space="preserve">As per above – little public attendance </w:t>
            </w:r>
            <w:r w:rsidR="005E36A4">
              <w:rPr>
                <w:szCs w:val="22"/>
              </w:rPr>
              <w:t>–</w:t>
            </w:r>
            <w:r w:rsidRPr="00C6142E">
              <w:rPr>
                <w:szCs w:val="22"/>
              </w:rPr>
              <w:t xml:space="preserve"> Vicki</w:t>
            </w:r>
          </w:p>
        </w:tc>
      </w:tr>
      <w:tr w:rsidR="00D74E57" w14:paraId="4768B62A" w14:textId="77777777" w:rsidTr="00D74E57">
        <w:trPr>
          <w:trHeight w:val="331"/>
        </w:trPr>
        <w:tc>
          <w:tcPr>
            <w:tcW w:w="9006" w:type="dxa"/>
            <w:tcBorders>
              <w:top w:val="single" w:sz="4" w:space="0" w:color="000000"/>
              <w:left w:val="single" w:sz="4" w:space="0" w:color="000000"/>
              <w:bottom w:val="single" w:sz="4" w:space="0" w:color="000000"/>
              <w:right w:val="single" w:sz="4" w:space="0" w:color="000000"/>
            </w:tcBorders>
          </w:tcPr>
          <w:p w14:paraId="38BED55F" w14:textId="77777777" w:rsidR="00FA7449" w:rsidRPr="005E36A4" w:rsidRDefault="00FA7449" w:rsidP="005E36A4">
            <w:pPr>
              <w:spacing w:after="0"/>
              <w:ind w:left="0"/>
            </w:pPr>
            <w:r w:rsidRPr="005E36A4">
              <w:t>Where to go for support.</w:t>
            </w:r>
          </w:p>
          <w:p w14:paraId="7AA2822B" w14:textId="377EE4D3" w:rsidR="00D74E57" w:rsidRPr="005E36A4" w:rsidRDefault="00FA7449" w:rsidP="005E36A4">
            <w:pPr>
              <w:spacing w:after="0"/>
              <w:ind w:left="0"/>
              <w:rPr>
                <w:bCs/>
                <w:szCs w:val="22"/>
              </w:rPr>
            </w:pPr>
            <w:r w:rsidRPr="005E36A4">
              <w:t>How to get a parent to the GP for an initial appointment and onward referral.</w:t>
            </w:r>
            <w:r w:rsidR="005E36A4">
              <w:t xml:space="preserve"> - </w:t>
            </w:r>
            <w:r w:rsidRPr="005E36A4">
              <w:rPr>
                <w:bCs/>
                <w:szCs w:val="22"/>
              </w:rPr>
              <w:t>Sophie</w:t>
            </w:r>
          </w:p>
        </w:tc>
      </w:tr>
      <w:tr w:rsidR="00D74E57" w14:paraId="39C81498" w14:textId="77777777" w:rsidTr="00D74E57">
        <w:trPr>
          <w:trHeight w:val="331"/>
        </w:trPr>
        <w:tc>
          <w:tcPr>
            <w:tcW w:w="9006" w:type="dxa"/>
            <w:tcBorders>
              <w:top w:val="single" w:sz="4" w:space="0" w:color="000000"/>
              <w:left w:val="single" w:sz="4" w:space="0" w:color="000000"/>
              <w:bottom w:val="single" w:sz="4" w:space="0" w:color="000000"/>
              <w:right w:val="single" w:sz="4" w:space="0" w:color="000000"/>
            </w:tcBorders>
          </w:tcPr>
          <w:p w14:paraId="71433152" w14:textId="3147E664" w:rsidR="00D74E57" w:rsidRPr="008A65BB" w:rsidRDefault="00280147">
            <w:pPr>
              <w:spacing w:after="0" w:line="259" w:lineRule="auto"/>
              <w:ind w:left="0" w:right="0" w:firstLine="0"/>
              <w:jc w:val="left"/>
              <w:rPr>
                <w:b/>
                <w:szCs w:val="22"/>
              </w:rPr>
            </w:pPr>
            <w:r w:rsidRPr="008A65BB">
              <w:rPr>
                <w:szCs w:val="22"/>
              </w:rPr>
              <w:t xml:space="preserve">On 17th May in the Market 2 </w:t>
            </w:r>
            <w:proofErr w:type="spellStart"/>
            <w:r w:rsidRPr="008A65BB">
              <w:rPr>
                <w:szCs w:val="22"/>
              </w:rPr>
              <w:t>passers by</w:t>
            </w:r>
            <w:proofErr w:type="spellEnd"/>
            <w:r w:rsidRPr="008A65BB">
              <w:rPr>
                <w:szCs w:val="22"/>
              </w:rPr>
              <w:t xml:space="preserve"> spoke of the partner with similar issues – clearly having some potential issues that they did not wish to address, not wishing to seek help and not wishing to go out and mix with other people – John </w:t>
            </w:r>
          </w:p>
        </w:tc>
      </w:tr>
      <w:tr w:rsidR="00D74E57" w14:paraId="292281F7" w14:textId="77777777" w:rsidTr="00D74E57">
        <w:trPr>
          <w:trHeight w:val="331"/>
        </w:trPr>
        <w:tc>
          <w:tcPr>
            <w:tcW w:w="9006" w:type="dxa"/>
            <w:tcBorders>
              <w:top w:val="single" w:sz="4" w:space="0" w:color="000000"/>
              <w:left w:val="single" w:sz="4" w:space="0" w:color="000000"/>
              <w:bottom w:val="single" w:sz="4" w:space="0" w:color="000000"/>
              <w:right w:val="single" w:sz="4" w:space="0" w:color="000000"/>
            </w:tcBorders>
          </w:tcPr>
          <w:p w14:paraId="419FC3AC" w14:textId="0185F011" w:rsidR="00D74E57" w:rsidRPr="008A65BB" w:rsidRDefault="00C6142E">
            <w:pPr>
              <w:spacing w:after="0" w:line="259" w:lineRule="auto"/>
              <w:ind w:left="0" w:right="0" w:firstLine="0"/>
              <w:jc w:val="left"/>
              <w:rPr>
                <w:bCs/>
                <w:szCs w:val="22"/>
              </w:rPr>
            </w:pPr>
            <w:r w:rsidRPr="008A65BB">
              <w:rPr>
                <w:bCs/>
                <w:szCs w:val="22"/>
              </w:rPr>
              <w:t>Information available.  Some wanted to donate monies, others happy to have information - Kathy</w:t>
            </w:r>
          </w:p>
        </w:tc>
      </w:tr>
      <w:tr w:rsidR="00FA7449" w14:paraId="7E2780DE" w14:textId="77777777" w:rsidTr="00D74E57">
        <w:trPr>
          <w:trHeight w:val="331"/>
        </w:trPr>
        <w:tc>
          <w:tcPr>
            <w:tcW w:w="9006" w:type="dxa"/>
            <w:tcBorders>
              <w:top w:val="single" w:sz="4" w:space="0" w:color="000000"/>
              <w:left w:val="single" w:sz="4" w:space="0" w:color="000000"/>
              <w:bottom w:val="single" w:sz="4" w:space="0" w:color="000000"/>
              <w:right w:val="single" w:sz="4" w:space="0" w:color="000000"/>
            </w:tcBorders>
          </w:tcPr>
          <w:p w14:paraId="63B6FD7D" w14:textId="0A814B4C" w:rsidR="00FA7449" w:rsidRPr="00597F3D" w:rsidRDefault="00167CC2" w:rsidP="00597F3D">
            <w:pPr>
              <w:spacing w:after="0"/>
              <w:rPr>
                <w:szCs w:val="22"/>
              </w:rPr>
            </w:pPr>
            <w:r w:rsidRPr="008A65BB">
              <w:rPr>
                <w:szCs w:val="22"/>
              </w:rPr>
              <w:t xml:space="preserve">Mainly, I was asked about what is available for people with/waiting for a diagnosis of dementia </w:t>
            </w:r>
            <w:proofErr w:type="gramStart"/>
            <w:r w:rsidRPr="008A65BB">
              <w:rPr>
                <w:szCs w:val="22"/>
              </w:rPr>
              <w:t>and also</w:t>
            </w:r>
            <w:proofErr w:type="gramEnd"/>
            <w:r w:rsidRPr="008A65BB">
              <w:rPr>
                <w:szCs w:val="22"/>
              </w:rPr>
              <w:t xml:space="preserve"> people talking about difficulties accessing social care - </w:t>
            </w:r>
            <w:r w:rsidR="00CD45D9">
              <w:rPr>
                <w:szCs w:val="22"/>
              </w:rPr>
              <w:t>SP</w:t>
            </w:r>
          </w:p>
        </w:tc>
      </w:tr>
      <w:tr w:rsidR="00D74E57" w14:paraId="22CFE504" w14:textId="77777777" w:rsidTr="00D74E57">
        <w:trPr>
          <w:trHeight w:val="331"/>
        </w:trPr>
        <w:tc>
          <w:tcPr>
            <w:tcW w:w="900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4F84084" w14:textId="77777777" w:rsidR="00D74E57" w:rsidRDefault="00D74E57">
            <w:pPr>
              <w:spacing w:after="0" w:line="259" w:lineRule="auto"/>
              <w:ind w:left="0" w:right="0" w:firstLine="0"/>
              <w:jc w:val="left"/>
              <w:rPr>
                <w:b/>
              </w:rPr>
            </w:pPr>
          </w:p>
        </w:tc>
      </w:tr>
      <w:tr w:rsidR="00EE3D83" w14:paraId="18C5B549" w14:textId="77777777" w:rsidTr="00D74E57">
        <w:trPr>
          <w:trHeight w:val="331"/>
        </w:trPr>
        <w:tc>
          <w:tcPr>
            <w:tcW w:w="9006" w:type="dxa"/>
            <w:tcBorders>
              <w:top w:val="single" w:sz="4" w:space="0" w:color="000000"/>
              <w:left w:val="single" w:sz="4" w:space="0" w:color="000000"/>
              <w:bottom w:val="single" w:sz="4" w:space="0" w:color="000000"/>
              <w:right w:val="single" w:sz="4" w:space="0" w:color="000000"/>
            </w:tcBorders>
          </w:tcPr>
          <w:p w14:paraId="18087D90" w14:textId="71AAF240" w:rsidR="00EE3D83" w:rsidRDefault="00EE3D83" w:rsidP="00EE3D83">
            <w:pPr>
              <w:spacing w:after="0" w:line="259" w:lineRule="auto"/>
              <w:ind w:left="0" w:right="0" w:firstLine="0"/>
              <w:jc w:val="left"/>
              <w:rPr>
                <w:b/>
              </w:rPr>
            </w:pPr>
            <w:r>
              <w:rPr>
                <w:b/>
                <w:bCs/>
              </w:rPr>
              <w:t>Q5.  Anything we should do differently next year?</w:t>
            </w:r>
          </w:p>
        </w:tc>
      </w:tr>
      <w:tr w:rsidR="00EE3D83" w14:paraId="38884BCA" w14:textId="77777777" w:rsidTr="00D74E57">
        <w:trPr>
          <w:trHeight w:val="331"/>
        </w:trPr>
        <w:tc>
          <w:tcPr>
            <w:tcW w:w="9006" w:type="dxa"/>
            <w:tcBorders>
              <w:top w:val="single" w:sz="4" w:space="0" w:color="000000"/>
              <w:left w:val="single" w:sz="4" w:space="0" w:color="000000"/>
              <w:bottom w:val="single" w:sz="4" w:space="0" w:color="000000"/>
              <w:right w:val="single" w:sz="4" w:space="0" w:color="000000"/>
            </w:tcBorders>
          </w:tcPr>
          <w:p w14:paraId="6DC84EEA" w14:textId="1A1D34D1" w:rsidR="00EE3D83" w:rsidRPr="005E36A4" w:rsidRDefault="00FA7449" w:rsidP="005E36A4">
            <w:pPr>
              <w:spacing w:after="0"/>
              <w:rPr>
                <w:szCs w:val="22"/>
              </w:rPr>
            </w:pPr>
            <w:r w:rsidRPr="00C6142E">
              <w:rPr>
                <w:szCs w:val="22"/>
              </w:rPr>
              <w:t>Focusing public engagement at events already likely to have good footfall (this is already done) and perhaps focus on professional networking at other/smaller venues or link the engagement to a specific event – film showing, activity etc – again this was done at other venues this year - Vicki</w:t>
            </w:r>
          </w:p>
        </w:tc>
      </w:tr>
      <w:tr w:rsidR="00EE3D83" w14:paraId="52272F55" w14:textId="77777777" w:rsidTr="00D74E57">
        <w:trPr>
          <w:trHeight w:val="331"/>
        </w:trPr>
        <w:tc>
          <w:tcPr>
            <w:tcW w:w="9006" w:type="dxa"/>
            <w:tcBorders>
              <w:top w:val="single" w:sz="4" w:space="0" w:color="000000"/>
              <w:left w:val="single" w:sz="4" w:space="0" w:color="000000"/>
              <w:bottom w:val="single" w:sz="4" w:space="0" w:color="000000"/>
              <w:right w:val="single" w:sz="4" w:space="0" w:color="000000"/>
            </w:tcBorders>
          </w:tcPr>
          <w:p w14:paraId="53C1F029" w14:textId="1E292A10" w:rsidR="00EE3D83" w:rsidRPr="005E36A4" w:rsidRDefault="00FA7449" w:rsidP="005E36A4">
            <w:pPr>
              <w:spacing w:after="0"/>
              <w:rPr>
                <w:szCs w:val="22"/>
              </w:rPr>
            </w:pPr>
            <w:r w:rsidRPr="00C6142E">
              <w:rPr>
                <w:szCs w:val="22"/>
              </w:rPr>
              <w:t xml:space="preserve">Not from my point of view </w:t>
            </w:r>
            <w:r w:rsidR="005E36A4">
              <w:rPr>
                <w:szCs w:val="22"/>
              </w:rPr>
              <w:t>–</w:t>
            </w:r>
            <w:r w:rsidRPr="00C6142E">
              <w:rPr>
                <w:szCs w:val="22"/>
              </w:rPr>
              <w:t xml:space="preserve"> Sophie</w:t>
            </w:r>
          </w:p>
        </w:tc>
      </w:tr>
      <w:tr w:rsidR="00EE3D83" w14:paraId="7CCA86E4" w14:textId="77777777" w:rsidTr="00D74E57">
        <w:trPr>
          <w:trHeight w:val="331"/>
        </w:trPr>
        <w:tc>
          <w:tcPr>
            <w:tcW w:w="9006" w:type="dxa"/>
            <w:tcBorders>
              <w:top w:val="single" w:sz="4" w:space="0" w:color="000000"/>
              <w:left w:val="single" w:sz="4" w:space="0" w:color="000000"/>
              <w:bottom w:val="single" w:sz="4" w:space="0" w:color="000000"/>
              <w:right w:val="single" w:sz="4" w:space="0" w:color="000000"/>
            </w:tcBorders>
          </w:tcPr>
          <w:p w14:paraId="4090599C" w14:textId="042BFAD1" w:rsidR="00EE3D83" w:rsidRPr="00C6142E" w:rsidRDefault="00280147" w:rsidP="00EE3D83">
            <w:pPr>
              <w:spacing w:after="0" w:line="259" w:lineRule="auto"/>
              <w:ind w:left="0" w:right="0" w:firstLine="0"/>
              <w:jc w:val="left"/>
              <w:rPr>
                <w:bCs/>
                <w:szCs w:val="22"/>
              </w:rPr>
            </w:pPr>
            <w:r w:rsidRPr="00C6142E">
              <w:rPr>
                <w:szCs w:val="22"/>
              </w:rPr>
              <w:t xml:space="preserve">No – John </w:t>
            </w:r>
          </w:p>
        </w:tc>
      </w:tr>
      <w:tr w:rsidR="00EE3D83" w14:paraId="77F439B6" w14:textId="77777777" w:rsidTr="00D74E57">
        <w:trPr>
          <w:trHeight w:val="331"/>
        </w:trPr>
        <w:tc>
          <w:tcPr>
            <w:tcW w:w="9006" w:type="dxa"/>
            <w:tcBorders>
              <w:top w:val="single" w:sz="4" w:space="0" w:color="000000"/>
              <w:left w:val="single" w:sz="4" w:space="0" w:color="000000"/>
              <w:bottom w:val="single" w:sz="4" w:space="0" w:color="000000"/>
              <w:right w:val="single" w:sz="4" w:space="0" w:color="000000"/>
            </w:tcBorders>
          </w:tcPr>
          <w:p w14:paraId="74EE6060" w14:textId="51A06228" w:rsidR="00EE3D83" w:rsidRPr="008A65BB" w:rsidRDefault="00C6142E" w:rsidP="00EE3D83">
            <w:pPr>
              <w:spacing w:after="0" w:line="259" w:lineRule="auto"/>
              <w:ind w:left="0" w:right="0" w:firstLine="0"/>
              <w:jc w:val="left"/>
              <w:rPr>
                <w:bCs/>
                <w:szCs w:val="22"/>
              </w:rPr>
            </w:pPr>
            <w:r w:rsidRPr="008A65BB">
              <w:rPr>
                <w:bCs/>
                <w:szCs w:val="22"/>
              </w:rPr>
              <w:t>Not sure – aware can be emotive subject to some members of public - Kathy</w:t>
            </w:r>
          </w:p>
        </w:tc>
      </w:tr>
      <w:tr w:rsidR="00EE3D83" w14:paraId="798125DB" w14:textId="77777777" w:rsidTr="00D74E57">
        <w:trPr>
          <w:trHeight w:val="331"/>
        </w:trPr>
        <w:tc>
          <w:tcPr>
            <w:tcW w:w="9006" w:type="dxa"/>
            <w:tcBorders>
              <w:top w:val="single" w:sz="4" w:space="0" w:color="000000"/>
              <w:left w:val="single" w:sz="4" w:space="0" w:color="000000"/>
              <w:bottom w:val="single" w:sz="4" w:space="0" w:color="000000"/>
              <w:right w:val="single" w:sz="4" w:space="0" w:color="000000"/>
            </w:tcBorders>
          </w:tcPr>
          <w:p w14:paraId="08F6A769" w14:textId="61FD995D" w:rsidR="00EE3D83" w:rsidRPr="00597F3D" w:rsidRDefault="00167CC2" w:rsidP="00597F3D">
            <w:pPr>
              <w:spacing w:after="0"/>
              <w:rPr>
                <w:szCs w:val="22"/>
              </w:rPr>
            </w:pPr>
            <w:r w:rsidRPr="008A65BB">
              <w:rPr>
                <w:szCs w:val="22"/>
              </w:rPr>
              <w:t xml:space="preserve">No, it was great </w:t>
            </w:r>
            <w:r w:rsidR="00597F3D">
              <w:rPr>
                <w:szCs w:val="22"/>
              </w:rPr>
              <w:t>–</w:t>
            </w:r>
            <w:r w:rsidRPr="008A65BB">
              <w:rPr>
                <w:szCs w:val="22"/>
              </w:rPr>
              <w:t xml:space="preserve"> </w:t>
            </w:r>
            <w:r w:rsidR="00CD45D9">
              <w:rPr>
                <w:szCs w:val="22"/>
              </w:rPr>
              <w:t>SP</w:t>
            </w:r>
          </w:p>
        </w:tc>
      </w:tr>
      <w:tr w:rsidR="00167CC2" w14:paraId="581A8AF4" w14:textId="77777777" w:rsidTr="00D74E57">
        <w:trPr>
          <w:trHeight w:val="331"/>
        </w:trPr>
        <w:tc>
          <w:tcPr>
            <w:tcW w:w="9006" w:type="dxa"/>
            <w:tcBorders>
              <w:top w:val="single" w:sz="4" w:space="0" w:color="000000"/>
              <w:left w:val="single" w:sz="4" w:space="0" w:color="000000"/>
              <w:bottom w:val="single" w:sz="4" w:space="0" w:color="000000"/>
              <w:right w:val="single" w:sz="4" w:space="0" w:color="000000"/>
            </w:tcBorders>
          </w:tcPr>
          <w:p w14:paraId="0292E2FC" w14:textId="58F15EFF" w:rsidR="00167CC2" w:rsidRPr="00597F3D" w:rsidRDefault="00167CC2" w:rsidP="00597F3D">
            <w:pPr>
              <w:spacing w:after="0"/>
              <w:rPr>
                <w:szCs w:val="22"/>
              </w:rPr>
            </w:pPr>
            <w:r w:rsidRPr="008A65BB">
              <w:rPr>
                <w:b/>
                <w:szCs w:val="22"/>
              </w:rPr>
              <w:tab/>
            </w:r>
            <w:r w:rsidRPr="008A65BB">
              <w:rPr>
                <w:szCs w:val="22"/>
              </w:rPr>
              <w:t xml:space="preserve">Better spot for foot fall- mail shot </w:t>
            </w:r>
            <w:proofErr w:type="spellStart"/>
            <w:r w:rsidRPr="008A65BB">
              <w:rPr>
                <w:szCs w:val="22"/>
              </w:rPr>
              <w:t>thro</w:t>
            </w:r>
            <w:proofErr w:type="spellEnd"/>
            <w:r w:rsidRPr="008A65BB">
              <w:rPr>
                <w:szCs w:val="22"/>
              </w:rPr>
              <w:t xml:space="preserve"> local NFU of date and location – Velda</w:t>
            </w:r>
          </w:p>
        </w:tc>
      </w:tr>
      <w:tr w:rsidR="00EE3D83" w14:paraId="6642F71E" w14:textId="77777777" w:rsidTr="00D74E57">
        <w:trPr>
          <w:trHeight w:val="331"/>
        </w:trPr>
        <w:tc>
          <w:tcPr>
            <w:tcW w:w="900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1BCE251" w14:textId="77777777" w:rsidR="00EE3D83" w:rsidRDefault="00EE3D83" w:rsidP="00EE3D83">
            <w:pPr>
              <w:spacing w:after="0" w:line="259" w:lineRule="auto"/>
              <w:ind w:left="0" w:right="0" w:firstLine="0"/>
              <w:jc w:val="left"/>
              <w:rPr>
                <w:b/>
              </w:rPr>
            </w:pPr>
          </w:p>
        </w:tc>
      </w:tr>
      <w:tr w:rsidR="00EE3D83" w14:paraId="15D368F2" w14:textId="77777777" w:rsidTr="00D74E57">
        <w:trPr>
          <w:trHeight w:val="331"/>
        </w:trPr>
        <w:tc>
          <w:tcPr>
            <w:tcW w:w="9006" w:type="dxa"/>
            <w:tcBorders>
              <w:top w:val="single" w:sz="4" w:space="0" w:color="000000"/>
              <w:left w:val="single" w:sz="4" w:space="0" w:color="000000"/>
              <w:bottom w:val="single" w:sz="4" w:space="0" w:color="000000"/>
              <w:right w:val="single" w:sz="4" w:space="0" w:color="000000"/>
            </w:tcBorders>
          </w:tcPr>
          <w:p w14:paraId="0C6B922C" w14:textId="7846F368" w:rsidR="00EE3D83" w:rsidRPr="00C6142E" w:rsidRDefault="00EE3D83" w:rsidP="00EE3D83">
            <w:pPr>
              <w:spacing w:after="0" w:line="259" w:lineRule="auto"/>
              <w:ind w:left="0" w:right="0" w:firstLine="0"/>
              <w:jc w:val="left"/>
              <w:rPr>
                <w:b/>
                <w:szCs w:val="22"/>
              </w:rPr>
            </w:pPr>
            <w:r w:rsidRPr="00C6142E">
              <w:rPr>
                <w:b/>
                <w:bCs/>
                <w:szCs w:val="22"/>
              </w:rPr>
              <w:t>Q6.  Any other comments/feedback</w:t>
            </w:r>
          </w:p>
        </w:tc>
      </w:tr>
      <w:tr w:rsidR="00EE3D83" w14:paraId="2FD58BA0" w14:textId="77777777" w:rsidTr="00D74E57">
        <w:trPr>
          <w:trHeight w:val="331"/>
        </w:trPr>
        <w:tc>
          <w:tcPr>
            <w:tcW w:w="9006" w:type="dxa"/>
            <w:tcBorders>
              <w:top w:val="single" w:sz="4" w:space="0" w:color="000000"/>
              <w:left w:val="single" w:sz="4" w:space="0" w:color="000000"/>
              <w:bottom w:val="single" w:sz="4" w:space="0" w:color="000000"/>
              <w:right w:val="single" w:sz="4" w:space="0" w:color="000000"/>
            </w:tcBorders>
          </w:tcPr>
          <w:p w14:paraId="0F685019" w14:textId="4F168A03" w:rsidR="00EE3D83" w:rsidRPr="005E36A4" w:rsidRDefault="00FA7449" w:rsidP="005E36A4">
            <w:pPr>
              <w:spacing w:after="0"/>
              <w:rPr>
                <w:szCs w:val="22"/>
              </w:rPr>
            </w:pPr>
            <w:r w:rsidRPr="00C6142E">
              <w:rPr>
                <w:szCs w:val="22"/>
              </w:rPr>
              <w:t xml:space="preserve">Another successful DAW – always a delight to be involved! </w:t>
            </w:r>
            <w:r w:rsidR="003A2E46">
              <w:rPr>
                <w:szCs w:val="22"/>
              </w:rPr>
              <w:t>- Sophie</w:t>
            </w:r>
          </w:p>
        </w:tc>
      </w:tr>
      <w:tr w:rsidR="00EE3D83" w14:paraId="202CA207" w14:textId="77777777" w:rsidTr="00D74E57">
        <w:trPr>
          <w:trHeight w:val="331"/>
        </w:trPr>
        <w:tc>
          <w:tcPr>
            <w:tcW w:w="9006" w:type="dxa"/>
            <w:tcBorders>
              <w:top w:val="single" w:sz="4" w:space="0" w:color="000000"/>
              <w:left w:val="single" w:sz="4" w:space="0" w:color="000000"/>
              <w:bottom w:val="single" w:sz="4" w:space="0" w:color="000000"/>
              <w:right w:val="single" w:sz="4" w:space="0" w:color="000000"/>
            </w:tcBorders>
          </w:tcPr>
          <w:p w14:paraId="621A25E5" w14:textId="194DDB10" w:rsidR="00EE3D83" w:rsidRPr="00C6142E" w:rsidRDefault="00C6142E" w:rsidP="00EE3D83">
            <w:pPr>
              <w:spacing w:after="0" w:line="259" w:lineRule="auto"/>
              <w:ind w:left="0" w:right="0" w:firstLine="0"/>
              <w:jc w:val="left"/>
              <w:rPr>
                <w:bCs/>
              </w:rPr>
            </w:pPr>
            <w:r w:rsidRPr="00C6142E">
              <w:rPr>
                <w:bCs/>
              </w:rPr>
              <w:t>Possibly need to destigmatise the condition and raise profile - Kathy</w:t>
            </w:r>
          </w:p>
        </w:tc>
      </w:tr>
      <w:tr w:rsidR="00EE3D83" w14:paraId="12AACAA5" w14:textId="77777777" w:rsidTr="00D74E57">
        <w:trPr>
          <w:trHeight w:val="331"/>
        </w:trPr>
        <w:tc>
          <w:tcPr>
            <w:tcW w:w="900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9F5B843" w14:textId="77777777" w:rsidR="00EE3D83" w:rsidRDefault="00EE3D83" w:rsidP="00EE3D83">
            <w:pPr>
              <w:spacing w:after="0" w:line="259" w:lineRule="auto"/>
              <w:ind w:left="0" w:right="0" w:firstLine="0"/>
              <w:jc w:val="left"/>
              <w:rPr>
                <w:b/>
              </w:rPr>
            </w:pPr>
          </w:p>
        </w:tc>
      </w:tr>
      <w:tr w:rsidR="00EE3D83" w14:paraId="54F94FA2" w14:textId="77777777" w:rsidTr="00D74E57">
        <w:trPr>
          <w:trHeight w:val="331"/>
        </w:trPr>
        <w:tc>
          <w:tcPr>
            <w:tcW w:w="9006" w:type="dxa"/>
            <w:tcBorders>
              <w:top w:val="single" w:sz="4" w:space="0" w:color="000000"/>
              <w:left w:val="single" w:sz="4" w:space="0" w:color="000000"/>
              <w:bottom w:val="single" w:sz="4" w:space="0" w:color="000000"/>
              <w:right w:val="single" w:sz="4" w:space="0" w:color="000000"/>
            </w:tcBorders>
          </w:tcPr>
          <w:p w14:paraId="7A3817E3" w14:textId="2632DD44" w:rsidR="00EE3D83" w:rsidRDefault="00EE3D83" w:rsidP="00EE3D83">
            <w:pPr>
              <w:spacing w:after="0" w:line="259" w:lineRule="auto"/>
              <w:ind w:left="0" w:right="0" w:firstLine="0"/>
              <w:jc w:val="left"/>
              <w:rPr>
                <w:b/>
              </w:rPr>
            </w:pPr>
            <w:r>
              <w:rPr>
                <w:b/>
                <w:bCs/>
              </w:rPr>
              <w:t>Q7.  Please indicate if you would like to be involved in the planning/organising of DAW 2026? </w:t>
            </w:r>
          </w:p>
        </w:tc>
      </w:tr>
      <w:tr w:rsidR="00EE3D83" w14:paraId="5C361070" w14:textId="77777777" w:rsidTr="00D74E57">
        <w:trPr>
          <w:trHeight w:val="331"/>
        </w:trPr>
        <w:tc>
          <w:tcPr>
            <w:tcW w:w="9006" w:type="dxa"/>
            <w:tcBorders>
              <w:top w:val="single" w:sz="4" w:space="0" w:color="000000"/>
              <w:left w:val="single" w:sz="4" w:space="0" w:color="000000"/>
              <w:bottom w:val="single" w:sz="4" w:space="0" w:color="000000"/>
              <w:right w:val="single" w:sz="4" w:space="0" w:color="000000"/>
            </w:tcBorders>
          </w:tcPr>
          <w:p w14:paraId="31FD4468" w14:textId="31A5851D" w:rsidR="00EE3D83" w:rsidRPr="00FA7449" w:rsidRDefault="00FA7449" w:rsidP="00EE3D83">
            <w:pPr>
              <w:spacing w:after="0" w:line="259" w:lineRule="auto"/>
              <w:ind w:left="0" w:right="0" w:firstLine="0"/>
              <w:jc w:val="left"/>
              <w:rPr>
                <w:bCs/>
              </w:rPr>
            </w:pPr>
            <w:r w:rsidRPr="00FA7449">
              <w:rPr>
                <w:bCs/>
              </w:rPr>
              <w:t>Yes - Vicki</w:t>
            </w:r>
          </w:p>
        </w:tc>
      </w:tr>
      <w:tr w:rsidR="00EE3D83" w14:paraId="72CCF1CB" w14:textId="77777777" w:rsidTr="00D74E57">
        <w:trPr>
          <w:trHeight w:val="331"/>
        </w:trPr>
        <w:tc>
          <w:tcPr>
            <w:tcW w:w="9006" w:type="dxa"/>
            <w:tcBorders>
              <w:top w:val="single" w:sz="4" w:space="0" w:color="000000"/>
              <w:left w:val="single" w:sz="4" w:space="0" w:color="000000"/>
              <w:bottom w:val="single" w:sz="4" w:space="0" w:color="000000"/>
              <w:right w:val="single" w:sz="4" w:space="0" w:color="000000"/>
            </w:tcBorders>
          </w:tcPr>
          <w:p w14:paraId="1CDA03B5" w14:textId="673B5237" w:rsidR="00EE3D83" w:rsidRPr="00FA7449" w:rsidRDefault="00FA7449" w:rsidP="00EE3D83">
            <w:pPr>
              <w:spacing w:after="0" w:line="259" w:lineRule="auto"/>
              <w:ind w:left="0" w:right="0" w:firstLine="0"/>
              <w:jc w:val="left"/>
              <w:rPr>
                <w:bCs/>
              </w:rPr>
            </w:pPr>
            <w:r w:rsidRPr="00FA7449">
              <w:rPr>
                <w:bCs/>
              </w:rPr>
              <w:t>Yes - Sophie</w:t>
            </w:r>
          </w:p>
        </w:tc>
      </w:tr>
      <w:tr w:rsidR="00EE3D83" w14:paraId="71A22779" w14:textId="77777777" w:rsidTr="00D74E57">
        <w:trPr>
          <w:trHeight w:val="331"/>
        </w:trPr>
        <w:tc>
          <w:tcPr>
            <w:tcW w:w="9006" w:type="dxa"/>
            <w:tcBorders>
              <w:top w:val="single" w:sz="4" w:space="0" w:color="000000"/>
              <w:left w:val="single" w:sz="4" w:space="0" w:color="000000"/>
              <w:bottom w:val="single" w:sz="4" w:space="0" w:color="000000"/>
              <w:right w:val="single" w:sz="4" w:space="0" w:color="000000"/>
            </w:tcBorders>
          </w:tcPr>
          <w:p w14:paraId="35A0B73B" w14:textId="2F29429E" w:rsidR="00EE3D83" w:rsidRPr="00FA7449" w:rsidRDefault="00280147" w:rsidP="00EE3D83">
            <w:pPr>
              <w:spacing w:after="0" w:line="259" w:lineRule="auto"/>
              <w:ind w:left="0" w:right="0" w:firstLine="0"/>
              <w:jc w:val="left"/>
              <w:rPr>
                <w:bCs/>
              </w:rPr>
            </w:pPr>
            <w:r w:rsidRPr="00FA7449">
              <w:rPr>
                <w:bCs/>
              </w:rPr>
              <w:t xml:space="preserve">Yes - </w:t>
            </w:r>
            <w:r>
              <w:rPr>
                <w:bCs/>
              </w:rPr>
              <w:t>John</w:t>
            </w:r>
          </w:p>
        </w:tc>
      </w:tr>
      <w:tr w:rsidR="00EE3D83" w14:paraId="4478A806" w14:textId="77777777" w:rsidTr="00D74E57">
        <w:trPr>
          <w:trHeight w:val="331"/>
        </w:trPr>
        <w:tc>
          <w:tcPr>
            <w:tcW w:w="9006" w:type="dxa"/>
            <w:tcBorders>
              <w:top w:val="single" w:sz="4" w:space="0" w:color="000000"/>
              <w:left w:val="single" w:sz="4" w:space="0" w:color="000000"/>
              <w:bottom w:val="single" w:sz="4" w:space="0" w:color="000000"/>
              <w:right w:val="single" w:sz="4" w:space="0" w:color="000000"/>
            </w:tcBorders>
          </w:tcPr>
          <w:p w14:paraId="4AEB6B1A" w14:textId="58EBB8DB" w:rsidR="00EE3D83" w:rsidRPr="00FA7449" w:rsidRDefault="00C6142E" w:rsidP="00EE3D83">
            <w:pPr>
              <w:spacing w:after="0" w:line="259" w:lineRule="auto"/>
              <w:ind w:left="0" w:right="0" w:firstLine="0"/>
              <w:jc w:val="left"/>
              <w:rPr>
                <w:bCs/>
              </w:rPr>
            </w:pPr>
            <w:r>
              <w:rPr>
                <w:bCs/>
              </w:rPr>
              <w:t>Yes - Kathy</w:t>
            </w:r>
          </w:p>
        </w:tc>
      </w:tr>
      <w:tr w:rsidR="00EE3D83" w14:paraId="771D1562" w14:textId="77777777" w:rsidTr="00D74E57">
        <w:trPr>
          <w:trHeight w:val="331"/>
        </w:trPr>
        <w:tc>
          <w:tcPr>
            <w:tcW w:w="9006" w:type="dxa"/>
            <w:tcBorders>
              <w:top w:val="single" w:sz="4" w:space="0" w:color="000000"/>
              <w:left w:val="single" w:sz="4" w:space="0" w:color="000000"/>
              <w:bottom w:val="single" w:sz="4" w:space="0" w:color="000000"/>
              <w:right w:val="single" w:sz="4" w:space="0" w:color="000000"/>
            </w:tcBorders>
          </w:tcPr>
          <w:p w14:paraId="2A9D7EFA" w14:textId="4853872D" w:rsidR="00EE3D83" w:rsidRPr="00FA7449" w:rsidRDefault="00167CC2" w:rsidP="00EE3D83">
            <w:pPr>
              <w:spacing w:after="0" w:line="259" w:lineRule="auto"/>
              <w:ind w:left="0" w:right="0" w:firstLine="0"/>
              <w:jc w:val="left"/>
              <w:rPr>
                <w:bCs/>
              </w:rPr>
            </w:pPr>
            <w:r>
              <w:rPr>
                <w:bCs/>
              </w:rPr>
              <w:t xml:space="preserve">No </w:t>
            </w:r>
            <w:r w:rsidR="00CD45D9">
              <w:rPr>
                <w:bCs/>
              </w:rPr>
              <w:t>–</w:t>
            </w:r>
            <w:r>
              <w:rPr>
                <w:bCs/>
              </w:rPr>
              <w:t xml:space="preserve"> </w:t>
            </w:r>
            <w:r w:rsidR="00CD45D9">
              <w:rPr>
                <w:bCs/>
              </w:rPr>
              <w:t>SP</w:t>
            </w:r>
          </w:p>
        </w:tc>
      </w:tr>
      <w:tr w:rsidR="00EE3D83" w14:paraId="44AF4153" w14:textId="77777777" w:rsidTr="00D74E57">
        <w:trPr>
          <w:trHeight w:val="331"/>
        </w:trPr>
        <w:tc>
          <w:tcPr>
            <w:tcW w:w="9006" w:type="dxa"/>
            <w:tcBorders>
              <w:top w:val="single" w:sz="4" w:space="0" w:color="000000"/>
              <w:left w:val="single" w:sz="4" w:space="0" w:color="000000"/>
              <w:bottom w:val="single" w:sz="4" w:space="0" w:color="000000"/>
              <w:right w:val="single" w:sz="4" w:space="0" w:color="000000"/>
            </w:tcBorders>
          </w:tcPr>
          <w:p w14:paraId="37D01480" w14:textId="4775B77E" w:rsidR="00EE3D83" w:rsidRPr="00FA7449" w:rsidRDefault="00167CC2" w:rsidP="00EE3D83">
            <w:pPr>
              <w:spacing w:after="0" w:line="259" w:lineRule="auto"/>
              <w:ind w:left="0" w:right="0" w:firstLine="0"/>
              <w:jc w:val="left"/>
              <w:rPr>
                <w:bCs/>
              </w:rPr>
            </w:pPr>
            <w:r>
              <w:rPr>
                <w:bCs/>
              </w:rPr>
              <w:t>No – Velda</w:t>
            </w:r>
          </w:p>
        </w:tc>
      </w:tr>
      <w:tr w:rsidR="00EE3D83" w14:paraId="3C20A37E" w14:textId="77777777" w:rsidTr="00D74E57">
        <w:trPr>
          <w:trHeight w:val="331"/>
        </w:trPr>
        <w:tc>
          <w:tcPr>
            <w:tcW w:w="900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44DEA42" w14:textId="77777777" w:rsidR="00EE3D83" w:rsidRDefault="00EE3D83" w:rsidP="00EE3D83">
            <w:pPr>
              <w:spacing w:after="0" w:line="259" w:lineRule="auto"/>
              <w:ind w:left="0" w:right="0" w:firstLine="0"/>
              <w:jc w:val="left"/>
              <w:rPr>
                <w:b/>
              </w:rPr>
            </w:pPr>
          </w:p>
        </w:tc>
      </w:tr>
      <w:tr w:rsidR="00EE3D83" w14:paraId="1F40D60A" w14:textId="77777777" w:rsidTr="00D74E57">
        <w:trPr>
          <w:trHeight w:val="331"/>
        </w:trPr>
        <w:tc>
          <w:tcPr>
            <w:tcW w:w="9006" w:type="dxa"/>
            <w:tcBorders>
              <w:top w:val="single" w:sz="4" w:space="0" w:color="000000"/>
              <w:left w:val="single" w:sz="4" w:space="0" w:color="000000"/>
              <w:bottom w:val="single" w:sz="4" w:space="0" w:color="000000"/>
              <w:right w:val="single" w:sz="4" w:space="0" w:color="000000"/>
            </w:tcBorders>
          </w:tcPr>
          <w:p w14:paraId="171F1A4E" w14:textId="79B40DC1" w:rsidR="00EE3D83" w:rsidRDefault="00EE3D83" w:rsidP="00EE3D83">
            <w:pPr>
              <w:spacing w:after="0" w:line="259" w:lineRule="auto"/>
              <w:ind w:left="0" w:right="0" w:firstLine="0"/>
              <w:jc w:val="left"/>
              <w:rPr>
                <w:b/>
              </w:rPr>
            </w:pPr>
            <w:r>
              <w:rPr>
                <w:b/>
                <w:bCs/>
              </w:rPr>
              <w:t>Q8.  Please indicate if you would like to volunteer as part of DAW 2026?</w:t>
            </w:r>
          </w:p>
        </w:tc>
      </w:tr>
      <w:tr w:rsidR="00EE3D83" w14:paraId="1DD0D946" w14:textId="77777777" w:rsidTr="00D74E57">
        <w:trPr>
          <w:trHeight w:val="331"/>
        </w:trPr>
        <w:tc>
          <w:tcPr>
            <w:tcW w:w="9006" w:type="dxa"/>
            <w:tcBorders>
              <w:top w:val="single" w:sz="4" w:space="0" w:color="000000"/>
              <w:left w:val="single" w:sz="4" w:space="0" w:color="000000"/>
              <w:bottom w:val="single" w:sz="4" w:space="0" w:color="000000"/>
              <w:right w:val="single" w:sz="4" w:space="0" w:color="000000"/>
            </w:tcBorders>
          </w:tcPr>
          <w:p w14:paraId="1E9A3ADC" w14:textId="6F9A4C5A" w:rsidR="00EE3D83" w:rsidRPr="00FA7449" w:rsidRDefault="00FA7449" w:rsidP="00EE3D83">
            <w:pPr>
              <w:spacing w:after="0" w:line="259" w:lineRule="auto"/>
              <w:ind w:left="0" w:right="0" w:firstLine="0"/>
              <w:jc w:val="left"/>
              <w:rPr>
                <w:bCs/>
              </w:rPr>
            </w:pPr>
            <w:r w:rsidRPr="00FA7449">
              <w:rPr>
                <w:bCs/>
              </w:rPr>
              <w:t>Yes - Vicki</w:t>
            </w:r>
          </w:p>
        </w:tc>
      </w:tr>
      <w:tr w:rsidR="00EE3D83" w14:paraId="730125A1" w14:textId="77777777" w:rsidTr="00D74E57">
        <w:trPr>
          <w:trHeight w:val="331"/>
        </w:trPr>
        <w:tc>
          <w:tcPr>
            <w:tcW w:w="9006" w:type="dxa"/>
            <w:tcBorders>
              <w:top w:val="single" w:sz="4" w:space="0" w:color="000000"/>
              <w:left w:val="single" w:sz="4" w:space="0" w:color="000000"/>
              <w:bottom w:val="single" w:sz="4" w:space="0" w:color="000000"/>
              <w:right w:val="single" w:sz="4" w:space="0" w:color="000000"/>
            </w:tcBorders>
          </w:tcPr>
          <w:p w14:paraId="6FA6F490" w14:textId="1E95D656" w:rsidR="00EE3D83" w:rsidRPr="00C6142E" w:rsidRDefault="00FA7449" w:rsidP="00EE3D83">
            <w:pPr>
              <w:spacing w:after="0" w:line="259" w:lineRule="auto"/>
              <w:ind w:left="0" w:right="0" w:firstLine="0"/>
              <w:jc w:val="left"/>
              <w:rPr>
                <w:bCs/>
              </w:rPr>
            </w:pPr>
            <w:r w:rsidRPr="00C6142E">
              <w:rPr>
                <w:bCs/>
              </w:rPr>
              <w:t>Yes - Sophie</w:t>
            </w:r>
          </w:p>
        </w:tc>
      </w:tr>
      <w:tr w:rsidR="00280147" w14:paraId="7D50CCD7" w14:textId="77777777" w:rsidTr="00D74E57">
        <w:trPr>
          <w:trHeight w:val="331"/>
        </w:trPr>
        <w:tc>
          <w:tcPr>
            <w:tcW w:w="9006" w:type="dxa"/>
            <w:tcBorders>
              <w:top w:val="single" w:sz="4" w:space="0" w:color="000000"/>
              <w:left w:val="single" w:sz="4" w:space="0" w:color="000000"/>
              <w:bottom w:val="single" w:sz="4" w:space="0" w:color="000000"/>
              <w:right w:val="single" w:sz="4" w:space="0" w:color="000000"/>
            </w:tcBorders>
          </w:tcPr>
          <w:p w14:paraId="39B20403" w14:textId="67484488" w:rsidR="00280147" w:rsidRPr="00C6142E" w:rsidRDefault="00280147" w:rsidP="00280147">
            <w:pPr>
              <w:spacing w:after="0" w:line="259" w:lineRule="auto"/>
              <w:ind w:left="0" w:right="0" w:firstLine="0"/>
              <w:jc w:val="left"/>
              <w:rPr>
                <w:bCs/>
              </w:rPr>
            </w:pPr>
            <w:r w:rsidRPr="00C6142E">
              <w:rPr>
                <w:bCs/>
              </w:rPr>
              <w:t>Yes - John</w:t>
            </w:r>
          </w:p>
        </w:tc>
      </w:tr>
      <w:tr w:rsidR="00280147" w14:paraId="180DA05D" w14:textId="77777777" w:rsidTr="00D74E57">
        <w:trPr>
          <w:trHeight w:val="331"/>
        </w:trPr>
        <w:tc>
          <w:tcPr>
            <w:tcW w:w="9006" w:type="dxa"/>
            <w:tcBorders>
              <w:top w:val="single" w:sz="4" w:space="0" w:color="000000"/>
              <w:left w:val="single" w:sz="4" w:space="0" w:color="000000"/>
              <w:bottom w:val="single" w:sz="4" w:space="0" w:color="000000"/>
              <w:right w:val="single" w:sz="4" w:space="0" w:color="000000"/>
            </w:tcBorders>
          </w:tcPr>
          <w:p w14:paraId="6DF9826E" w14:textId="600D7E2D" w:rsidR="00280147" w:rsidRPr="00C6142E" w:rsidRDefault="00C6142E" w:rsidP="00280147">
            <w:pPr>
              <w:spacing w:after="0" w:line="259" w:lineRule="auto"/>
              <w:ind w:left="0" w:right="0" w:firstLine="0"/>
              <w:jc w:val="left"/>
              <w:rPr>
                <w:bCs/>
              </w:rPr>
            </w:pPr>
            <w:r w:rsidRPr="00C6142E">
              <w:rPr>
                <w:bCs/>
              </w:rPr>
              <w:t>Yes - Kathy</w:t>
            </w:r>
          </w:p>
        </w:tc>
      </w:tr>
      <w:tr w:rsidR="00280147" w14:paraId="61A16F6A" w14:textId="77777777" w:rsidTr="00D74E57">
        <w:trPr>
          <w:trHeight w:val="331"/>
        </w:trPr>
        <w:tc>
          <w:tcPr>
            <w:tcW w:w="9006" w:type="dxa"/>
            <w:tcBorders>
              <w:top w:val="single" w:sz="4" w:space="0" w:color="000000"/>
              <w:left w:val="single" w:sz="4" w:space="0" w:color="000000"/>
              <w:bottom w:val="single" w:sz="4" w:space="0" w:color="000000"/>
              <w:right w:val="single" w:sz="4" w:space="0" w:color="000000"/>
            </w:tcBorders>
          </w:tcPr>
          <w:p w14:paraId="396137AB" w14:textId="143B3999" w:rsidR="00280147" w:rsidRPr="00C6142E" w:rsidRDefault="00167CC2" w:rsidP="00280147">
            <w:pPr>
              <w:spacing w:after="0" w:line="259" w:lineRule="auto"/>
              <w:ind w:left="0" w:right="0" w:firstLine="0"/>
              <w:jc w:val="left"/>
              <w:rPr>
                <w:bCs/>
              </w:rPr>
            </w:pPr>
            <w:r>
              <w:rPr>
                <w:bCs/>
              </w:rPr>
              <w:t xml:space="preserve">No </w:t>
            </w:r>
            <w:r w:rsidR="00CD45D9">
              <w:rPr>
                <w:bCs/>
              </w:rPr>
              <w:t>–</w:t>
            </w:r>
            <w:r>
              <w:rPr>
                <w:bCs/>
              </w:rPr>
              <w:t xml:space="preserve"> </w:t>
            </w:r>
            <w:r w:rsidR="00CD45D9">
              <w:rPr>
                <w:bCs/>
              </w:rPr>
              <w:t>SP</w:t>
            </w:r>
          </w:p>
        </w:tc>
      </w:tr>
      <w:tr w:rsidR="00280147" w14:paraId="5C678566" w14:textId="77777777" w:rsidTr="00D74E57">
        <w:trPr>
          <w:trHeight w:val="331"/>
        </w:trPr>
        <w:tc>
          <w:tcPr>
            <w:tcW w:w="9006" w:type="dxa"/>
            <w:tcBorders>
              <w:top w:val="single" w:sz="4" w:space="0" w:color="000000"/>
              <w:left w:val="single" w:sz="4" w:space="0" w:color="000000"/>
              <w:bottom w:val="single" w:sz="4" w:space="0" w:color="000000"/>
              <w:right w:val="single" w:sz="4" w:space="0" w:color="000000"/>
            </w:tcBorders>
          </w:tcPr>
          <w:p w14:paraId="6222641D" w14:textId="3F1D4DE4" w:rsidR="00280147" w:rsidRPr="00C6142E" w:rsidRDefault="00167CC2" w:rsidP="00280147">
            <w:pPr>
              <w:spacing w:after="0" w:line="259" w:lineRule="auto"/>
              <w:ind w:left="0" w:right="0" w:firstLine="0"/>
              <w:jc w:val="left"/>
              <w:rPr>
                <w:bCs/>
              </w:rPr>
            </w:pPr>
            <w:r>
              <w:rPr>
                <w:bCs/>
              </w:rPr>
              <w:lastRenderedPageBreak/>
              <w:t>Yes – Velda</w:t>
            </w:r>
          </w:p>
        </w:tc>
      </w:tr>
      <w:tr w:rsidR="00280147" w14:paraId="1B6DC8D7" w14:textId="77777777" w:rsidTr="00D74E57">
        <w:trPr>
          <w:trHeight w:val="331"/>
        </w:trPr>
        <w:tc>
          <w:tcPr>
            <w:tcW w:w="900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95E8DAB" w14:textId="77777777" w:rsidR="00280147" w:rsidRDefault="00280147" w:rsidP="00280147">
            <w:pPr>
              <w:spacing w:after="0" w:line="259" w:lineRule="auto"/>
              <w:ind w:left="0" w:right="0" w:firstLine="0"/>
              <w:jc w:val="left"/>
              <w:rPr>
                <w:b/>
              </w:rPr>
            </w:pPr>
          </w:p>
        </w:tc>
      </w:tr>
      <w:tr w:rsidR="00280147" w14:paraId="5EEF659C" w14:textId="77777777" w:rsidTr="00D74E57">
        <w:trPr>
          <w:trHeight w:val="331"/>
        </w:trPr>
        <w:tc>
          <w:tcPr>
            <w:tcW w:w="9006" w:type="dxa"/>
            <w:tcBorders>
              <w:top w:val="single" w:sz="4" w:space="0" w:color="000000"/>
              <w:left w:val="single" w:sz="4" w:space="0" w:color="000000"/>
              <w:bottom w:val="single" w:sz="4" w:space="0" w:color="000000"/>
              <w:right w:val="single" w:sz="4" w:space="0" w:color="000000"/>
            </w:tcBorders>
          </w:tcPr>
          <w:p w14:paraId="77F07618" w14:textId="3BCBD9C2" w:rsidR="00280147" w:rsidRDefault="00280147" w:rsidP="00280147">
            <w:pPr>
              <w:spacing w:after="0" w:line="259" w:lineRule="auto"/>
              <w:ind w:left="0" w:right="0" w:firstLine="0"/>
              <w:jc w:val="left"/>
              <w:rPr>
                <w:b/>
              </w:rPr>
            </w:pPr>
            <w:r>
              <w:rPr>
                <w:b/>
                <w:bCs/>
              </w:rPr>
              <w:t>Q9.  Please indicate if you would like to be involved in any other dementia events in 2025/2026?</w:t>
            </w:r>
          </w:p>
        </w:tc>
      </w:tr>
      <w:tr w:rsidR="00280147" w14:paraId="606A8F5E" w14:textId="77777777" w:rsidTr="00D74E57">
        <w:trPr>
          <w:trHeight w:val="331"/>
        </w:trPr>
        <w:tc>
          <w:tcPr>
            <w:tcW w:w="9006" w:type="dxa"/>
            <w:tcBorders>
              <w:top w:val="single" w:sz="4" w:space="0" w:color="000000"/>
              <w:left w:val="single" w:sz="4" w:space="0" w:color="000000"/>
              <w:bottom w:val="single" w:sz="4" w:space="0" w:color="000000"/>
              <w:right w:val="single" w:sz="4" w:space="0" w:color="000000"/>
            </w:tcBorders>
          </w:tcPr>
          <w:p w14:paraId="7F2F9B6D" w14:textId="4AF68C57" w:rsidR="00280147" w:rsidRPr="00FA7449" w:rsidRDefault="00280147" w:rsidP="00280147">
            <w:pPr>
              <w:spacing w:after="0" w:line="259" w:lineRule="auto"/>
              <w:ind w:left="0" w:right="0" w:firstLine="0"/>
              <w:jc w:val="left"/>
              <w:rPr>
                <w:bCs/>
              </w:rPr>
            </w:pPr>
            <w:r w:rsidRPr="00FA7449">
              <w:rPr>
                <w:bCs/>
              </w:rPr>
              <w:t>Yes - Vicki</w:t>
            </w:r>
          </w:p>
        </w:tc>
      </w:tr>
      <w:tr w:rsidR="00280147" w14:paraId="5B7B769B" w14:textId="77777777" w:rsidTr="00D74E57">
        <w:trPr>
          <w:trHeight w:val="331"/>
        </w:trPr>
        <w:tc>
          <w:tcPr>
            <w:tcW w:w="9006" w:type="dxa"/>
            <w:tcBorders>
              <w:top w:val="single" w:sz="4" w:space="0" w:color="000000"/>
              <w:left w:val="single" w:sz="4" w:space="0" w:color="000000"/>
              <w:bottom w:val="single" w:sz="4" w:space="0" w:color="000000"/>
              <w:right w:val="single" w:sz="4" w:space="0" w:color="000000"/>
            </w:tcBorders>
          </w:tcPr>
          <w:p w14:paraId="298E8470" w14:textId="754C6BA5" w:rsidR="00280147" w:rsidRPr="00C6142E" w:rsidRDefault="00280147" w:rsidP="00280147">
            <w:pPr>
              <w:spacing w:after="0" w:line="259" w:lineRule="auto"/>
              <w:ind w:left="0" w:right="0" w:firstLine="0"/>
              <w:jc w:val="left"/>
              <w:rPr>
                <w:bCs/>
              </w:rPr>
            </w:pPr>
            <w:r w:rsidRPr="00C6142E">
              <w:rPr>
                <w:bCs/>
              </w:rPr>
              <w:t>Yes - Sophie</w:t>
            </w:r>
          </w:p>
        </w:tc>
      </w:tr>
      <w:tr w:rsidR="00280147" w14:paraId="15782DDC" w14:textId="77777777" w:rsidTr="00D74E57">
        <w:trPr>
          <w:trHeight w:val="331"/>
        </w:trPr>
        <w:tc>
          <w:tcPr>
            <w:tcW w:w="9006" w:type="dxa"/>
            <w:tcBorders>
              <w:top w:val="single" w:sz="4" w:space="0" w:color="000000"/>
              <w:left w:val="single" w:sz="4" w:space="0" w:color="000000"/>
              <w:bottom w:val="single" w:sz="4" w:space="0" w:color="000000"/>
              <w:right w:val="single" w:sz="4" w:space="0" w:color="000000"/>
            </w:tcBorders>
          </w:tcPr>
          <w:p w14:paraId="588C3272" w14:textId="113902B2" w:rsidR="00280147" w:rsidRPr="00C6142E" w:rsidRDefault="00C6142E" w:rsidP="00280147">
            <w:pPr>
              <w:spacing w:after="0" w:line="259" w:lineRule="auto"/>
              <w:ind w:left="0" w:right="0" w:firstLine="0"/>
              <w:jc w:val="left"/>
              <w:rPr>
                <w:bCs/>
              </w:rPr>
            </w:pPr>
            <w:r w:rsidRPr="00C6142E">
              <w:rPr>
                <w:bCs/>
              </w:rPr>
              <w:t>Yes - Kathy</w:t>
            </w:r>
          </w:p>
        </w:tc>
      </w:tr>
      <w:tr w:rsidR="005E6D90" w14:paraId="68379545" w14:textId="77777777" w:rsidTr="00D74E57">
        <w:trPr>
          <w:trHeight w:val="331"/>
        </w:trPr>
        <w:tc>
          <w:tcPr>
            <w:tcW w:w="9006" w:type="dxa"/>
            <w:tcBorders>
              <w:top w:val="single" w:sz="4" w:space="0" w:color="000000"/>
              <w:left w:val="single" w:sz="4" w:space="0" w:color="000000"/>
              <w:bottom w:val="single" w:sz="4" w:space="0" w:color="000000"/>
              <w:right w:val="single" w:sz="4" w:space="0" w:color="000000"/>
            </w:tcBorders>
          </w:tcPr>
          <w:p w14:paraId="5476AF80" w14:textId="45CE9AD0" w:rsidR="005E6D90" w:rsidRPr="00C6142E" w:rsidRDefault="005E6D90" w:rsidP="00280147">
            <w:pPr>
              <w:spacing w:after="0" w:line="259" w:lineRule="auto"/>
              <w:ind w:left="0" w:right="0" w:firstLine="0"/>
              <w:jc w:val="left"/>
              <w:rPr>
                <w:bCs/>
              </w:rPr>
            </w:pPr>
            <w:r>
              <w:rPr>
                <w:bCs/>
              </w:rPr>
              <w:t>Yes - SP</w:t>
            </w:r>
          </w:p>
        </w:tc>
      </w:tr>
      <w:tr w:rsidR="00280147" w14:paraId="7CCDA9A1" w14:textId="77777777" w:rsidTr="00D74E57">
        <w:trPr>
          <w:trHeight w:val="331"/>
        </w:trPr>
        <w:tc>
          <w:tcPr>
            <w:tcW w:w="9006" w:type="dxa"/>
            <w:tcBorders>
              <w:top w:val="single" w:sz="4" w:space="0" w:color="000000"/>
              <w:left w:val="single" w:sz="4" w:space="0" w:color="000000"/>
              <w:bottom w:val="single" w:sz="4" w:space="0" w:color="000000"/>
              <w:right w:val="single" w:sz="4" w:space="0" w:color="000000"/>
            </w:tcBorders>
          </w:tcPr>
          <w:p w14:paraId="6DE81DD7" w14:textId="052C4E59" w:rsidR="00280147" w:rsidRPr="00167CC2" w:rsidRDefault="00167CC2" w:rsidP="00280147">
            <w:pPr>
              <w:spacing w:after="0" w:line="259" w:lineRule="auto"/>
              <w:ind w:left="0" w:right="0" w:firstLine="0"/>
              <w:jc w:val="left"/>
              <w:rPr>
                <w:bCs/>
              </w:rPr>
            </w:pPr>
            <w:r w:rsidRPr="00167CC2">
              <w:rPr>
                <w:bCs/>
              </w:rPr>
              <w:t>Yes - Velda</w:t>
            </w:r>
          </w:p>
        </w:tc>
      </w:tr>
    </w:tbl>
    <w:p w14:paraId="46E53C40" w14:textId="1C2ACF49" w:rsidR="00F322D4" w:rsidRDefault="00F322D4" w:rsidP="00F322D4">
      <w:pPr>
        <w:tabs>
          <w:tab w:val="left" w:pos="3090"/>
        </w:tabs>
      </w:pPr>
      <w:r>
        <w:tab/>
      </w:r>
      <w:r>
        <w:tab/>
      </w:r>
    </w:p>
    <w:p w14:paraId="0CAF504B" w14:textId="4166A0EE" w:rsidR="009A274A" w:rsidRPr="00107D14" w:rsidRDefault="00107D14" w:rsidP="00A93BD9">
      <w:pPr>
        <w:tabs>
          <w:tab w:val="left" w:pos="3090"/>
        </w:tabs>
        <w:ind w:left="0" w:firstLine="0"/>
        <w:jc w:val="center"/>
        <w:rPr>
          <w:b/>
          <w:bCs/>
          <w:color w:val="215E99" w:themeColor="text2" w:themeTint="BF"/>
          <w:u w:val="single"/>
        </w:rPr>
      </w:pPr>
      <w:r w:rsidRPr="00107D14">
        <w:rPr>
          <w:b/>
          <w:bCs/>
          <w:color w:val="215E99" w:themeColor="text2" w:themeTint="BF"/>
          <w:u w:val="single"/>
        </w:rPr>
        <w:t>Event Feedback from</w:t>
      </w:r>
      <w:r w:rsidR="00280147" w:rsidRPr="00107D14">
        <w:rPr>
          <w:b/>
          <w:bCs/>
          <w:color w:val="215E99" w:themeColor="text2" w:themeTint="BF"/>
          <w:u w:val="single"/>
        </w:rPr>
        <w:t xml:space="preserve"> DAW steering group</w:t>
      </w:r>
    </w:p>
    <w:tbl>
      <w:tblPr>
        <w:tblStyle w:val="TableGrid"/>
        <w:tblW w:w="9006" w:type="dxa"/>
        <w:tblInd w:w="11" w:type="dxa"/>
        <w:tblCellMar>
          <w:top w:w="10" w:type="dxa"/>
          <w:left w:w="107" w:type="dxa"/>
        </w:tblCellMar>
        <w:tblLook w:val="04A0" w:firstRow="1" w:lastRow="0" w:firstColumn="1" w:lastColumn="0" w:noHBand="0" w:noVBand="1"/>
      </w:tblPr>
      <w:tblGrid>
        <w:gridCol w:w="9006"/>
      </w:tblGrid>
      <w:tr w:rsidR="00280147" w14:paraId="1F9B7C69" w14:textId="77777777" w:rsidTr="00915C30">
        <w:trPr>
          <w:trHeight w:val="593"/>
        </w:trPr>
        <w:tc>
          <w:tcPr>
            <w:tcW w:w="9006" w:type="dxa"/>
            <w:tcBorders>
              <w:top w:val="single" w:sz="4" w:space="0" w:color="000000"/>
              <w:left w:val="single" w:sz="4" w:space="0" w:color="000000"/>
              <w:bottom w:val="single" w:sz="4" w:space="0" w:color="000000"/>
              <w:right w:val="single" w:sz="4" w:space="0" w:color="000000"/>
            </w:tcBorders>
          </w:tcPr>
          <w:p w14:paraId="50E31ECC" w14:textId="77777777" w:rsidR="00280147" w:rsidRDefault="00280147" w:rsidP="00280147">
            <w:pPr>
              <w:spacing w:after="0"/>
              <w:rPr>
                <w:b/>
                <w:bCs/>
              </w:rPr>
            </w:pPr>
            <w:r>
              <w:rPr>
                <w:b/>
                <w:bCs/>
              </w:rPr>
              <w:t xml:space="preserve">Q1.  </w:t>
            </w:r>
            <w:r w:rsidRPr="00D033AD">
              <w:rPr>
                <w:b/>
                <w:bCs/>
                <w:u w:val="single"/>
              </w:rPr>
              <w:t>Planning Meetings:</w:t>
            </w:r>
            <w:r>
              <w:rPr>
                <w:b/>
                <w:bCs/>
              </w:rPr>
              <w:t xml:space="preserve"> </w:t>
            </w:r>
          </w:p>
          <w:p w14:paraId="3A566633" w14:textId="342149B5" w:rsidR="00280147" w:rsidRDefault="00280147" w:rsidP="00280147">
            <w:pPr>
              <w:spacing w:after="0" w:line="259" w:lineRule="auto"/>
              <w:ind w:left="0" w:right="0" w:firstLine="0"/>
              <w:jc w:val="left"/>
            </w:pPr>
            <w:r>
              <w:rPr>
                <w:b/>
                <w:bCs/>
              </w:rPr>
              <w:t>Was the length of time we had to plan for DAW adequate?  (First meeting was in January 2025 and DAW was in May).  Please also comment on frequency of meeting and meeting length.  Could we do anything differently / better next time?</w:t>
            </w:r>
          </w:p>
        </w:tc>
      </w:tr>
      <w:tr w:rsidR="00280147" w14:paraId="54DBAE3F" w14:textId="77777777" w:rsidTr="00915C30">
        <w:trPr>
          <w:trHeight w:val="346"/>
        </w:trPr>
        <w:tc>
          <w:tcPr>
            <w:tcW w:w="9006" w:type="dxa"/>
            <w:tcBorders>
              <w:top w:val="single" w:sz="4" w:space="0" w:color="000000"/>
              <w:left w:val="single" w:sz="4" w:space="0" w:color="000000"/>
              <w:bottom w:val="single" w:sz="4" w:space="0" w:color="000000"/>
              <w:right w:val="single" w:sz="4" w:space="0" w:color="000000"/>
            </w:tcBorders>
          </w:tcPr>
          <w:p w14:paraId="4D230DF7" w14:textId="31CA6CF8" w:rsidR="00280147" w:rsidRPr="000B0AFC" w:rsidRDefault="00280147" w:rsidP="000B0AFC">
            <w:pPr>
              <w:spacing w:after="0"/>
              <w:rPr>
                <w:szCs w:val="22"/>
              </w:rPr>
            </w:pPr>
            <w:r w:rsidRPr="000B0AFC">
              <w:rPr>
                <w:szCs w:val="22"/>
              </w:rPr>
              <w:t xml:space="preserve">Sensible to start planning </w:t>
            </w:r>
            <w:proofErr w:type="gramStart"/>
            <w:r w:rsidRPr="000B0AFC">
              <w:rPr>
                <w:szCs w:val="22"/>
              </w:rPr>
              <w:t>in</w:t>
            </w:r>
            <w:proofErr w:type="gramEnd"/>
            <w:r w:rsidRPr="000B0AFC">
              <w:rPr>
                <w:szCs w:val="22"/>
              </w:rPr>
              <w:t xml:space="preserve"> January 1 to 1.5 hour meetings good length – could we reduce to monthly? </w:t>
            </w:r>
            <w:r w:rsidR="000B0AFC">
              <w:rPr>
                <w:szCs w:val="22"/>
              </w:rPr>
              <w:t>–</w:t>
            </w:r>
            <w:r w:rsidRPr="000B0AFC">
              <w:rPr>
                <w:szCs w:val="22"/>
              </w:rPr>
              <w:t xml:space="preserve"> Sally</w:t>
            </w:r>
          </w:p>
        </w:tc>
      </w:tr>
      <w:tr w:rsidR="00280147" w14:paraId="10A23C87" w14:textId="77777777" w:rsidTr="00915C30">
        <w:trPr>
          <w:trHeight w:val="435"/>
        </w:trPr>
        <w:tc>
          <w:tcPr>
            <w:tcW w:w="9006" w:type="dxa"/>
            <w:tcBorders>
              <w:top w:val="single" w:sz="4" w:space="0" w:color="000000"/>
              <w:left w:val="single" w:sz="4" w:space="0" w:color="000000"/>
              <w:bottom w:val="single" w:sz="4" w:space="0" w:color="000000"/>
              <w:right w:val="single" w:sz="4" w:space="0" w:color="000000"/>
            </w:tcBorders>
          </w:tcPr>
          <w:p w14:paraId="644044F4" w14:textId="198B19CA" w:rsidR="00280147" w:rsidRPr="000B0AFC" w:rsidRDefault="005B4FF9" w:rsidP="000B0AFC">
            <w:pPr>
              <w:spacing w:after="0"/>
              <w:rPr>
                <w:szCs w:val="22"/>
              </w:rPr>
            </w:pPr>
            <w:r w:rsidRPr="000B0AFC">
              <w:rPr>
                <w:szCs w:val="22"/>
              </w:rPr>
              <w:t xml:space="preserve">I believe so and happy with the meeting frequency </w:t>
            </w:r>
            <w:r w:rsidR="000B0AFC">
              <w:rPr>
                <w:szCs w:val="22"/>
              </w:rPr>
              <w:t>–</w:t>
            </w:r>
            <w:r w:rsidRPr="000B0AFC">
              <w:rPr>
                <w:szCs w:val="22"/>
              </w:rPr>
              <w:t xml:space="preserve"> Sophie</w:t>
            </w:r>
          </w:p>
        </w:tc>
      </w:tr>
      <w:tr w:rsidR="00280147" w14:paraId="76B0289A" w14:textId="77777777" w:rsidTr="00915C30">
        <w:trPr>
          <w:trHeight w:val="300"/>
        </w:trPr>
        <w:tc>
          <w:tcPr>
            <w:tcW w:w="9006" w:type="dxa"/>
            <w:tcBorders>
              <w:top w:val="single" w:sz="4" w:space="0" w:color="000000"/>
              <w:left w:val="single" w:sz="4" w:space="0" w:color="000000"/>
              <w:bottom w:val="single" w:sz="4" w:space="0" w:color="000000"/>
              <w:right w:val="single" w:sz="4" w:space="0" w:color="000000"/>
            </w:tcBorders>
          </w:tcPr>
          <w:p w14:paraId="3AF8D27F" w14:textId="08692098" w:rsidR="00280147" w:rsidRPr="000B0AFC" w:rsidRDefault="00C6142E" w:rsidP="000B0AFC">
            <w:pPr>
              <w:spacing w:after="0"/>
              <w:rPr>
                <w:szCs w:val="22"/>
              </w:rPr>
            </w:pPr>
            <w:r w:rsidRPr="000B0AFC">
              <w:rPr>
                <w:szCs w:val="22"/>
              </w:rPr>
              <w:t>All good - Amy</w:t>
            </w:r>
          </w:p>
        </w:tc>
      </w:tr>
      <w:tr w:rsidR="00280147" w14:paraId="65C40928" w14:textId="77777777" w:rsidTr="00915C30">
        <w:trPr>
          <w:trHeight w:val="349"/>
        </w:trPr>
        <w:tc>
          <w:tcPr>
            <w:tcW w:w="9006" w:type="dxa"/>
            <w:tcBorders>
              <w:top w:val="single" w:sz="4" w:space="0" w:color="000000"/>
              <w:left w:val="single" w:sz="4" w:space="0" w:color="000000"/>
              <w:bottom w:val="single" w:sz="4" w:space="0" w:color="000000"/>
              <w:right w:val="single" w:sz="4" w:space="0" w:color="000000"/>
            </w:tcBorders>
          </w:tcPr>
          <w:p w14:paraId="0BC1CDE9" w14:textId="77777777" w:rsidR="002F30BC" w:rsidRDefault="002F30BC" w:rsidP="002F30BC">
            <w:pPr>
              <w:spacing w:after="0"/>
            </w:pPr>
            <w:r>
              <w:t>I think timings were fine but I’m sorry I was unable to attend about half of them because of working full time and clashes with commitments at work.</w:t>
            </w:r>
          </w:p>
          <w:p w14:paraId="5F128D4F" w14:textId="000B16D5" w:rsidR="00280147" w:rsidRPr="00597F3D" w:rsidRDefault="002F30BC" w:rsidP="00597F3D">
            <w:pPr>
              <w:spacing w:after="0"/>
            </w:pPr>
            <w:r>
              <w:t>Length was OK for the meetings (although 45 mins might speed them up!) - Jackie</w:t>
            </w:r>
          </w:p>
        </w:tc>
      </w:tr>
      <w:tr w:rsidR="00280147" w14:paraId="5BCD9ECF" w14:textId="77777777" w:rsidTr="00915C30">
        <w:trPr>
          <w:trHeight w:val="298"/>
        </w:trPr>
        <w:tc>
          <w:tcPr>
            <w:tcW w:w="900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8381D6D" w14:textId="77777777" w:rsidR="00280147" w:rsidRPr="00FA7449" w:rsidRDefault="00280147" w:rsidP="00915C30">
            <w:pPr>
              <w:spacing w:after="0" w:line="259" w:lineRule="auto"/>
              <w:ind w:left="0" w:right="0" w:firstLine="0"/>
              <w:jc w:val="left"/>
              <w:rPr>
                <w:szCs w:val="22"/>
              </w:rPr>
            </w:pPr>
            <w:r w:rsidRPr="00FA7449">
              <w:rPr>
                <w:szCs w:val="22"/>
              </w:rPr>
              <w:t xml:space="preserve"> </w:t>
            </w:r>
          </w:p>
        </w:tc>
      </w:tr>
      <w:tr w:rsidR="00280147" w14:paraId="45039634" w14:textId="77777777" w:rsidTr="00915C30">
        <w:trPr>
          <w:trHeight w:val="304"/>
        </w:trPr>
        <w:tc>
          <w:tcPr>
            <w:tcW w:w="9006" w:type="dxa"/>
            <w:tcBorders>
              <w:top w:val="single" w:sz="4" w:space="0" w:color="000000"/>
              <w:left w:val="single" w:sz="4" w:space="0" w:color="000000"/>
              <w:bottom w:val="single" w:sz="4" w:space="0" w:color="000000"/>
              <w:right w:val="single" w:sz="4" w:space="0" w:color="000000"/>
            </w:tcBorders>
          </w:tcPr>
          <w:p w14:paraId="50E2F127" w14:textId="77777777" w:rsidR="00280147" w:rsidRDefault="00280147" w:rsidP="00280147">
            <w:pPr>
              <w:spacing w:after="0"/>
              <w:rPr>
                <w:b/>
                <w:bCs/>
              </w:rPr>
            </w:pPr>
            <w:r>
              <w:rPr>
                <w:b/>
                <w:bCs/>
              </w:rPr>
              <w:t xml:space="preserve">Q2.  </w:t>
            </w:r>
            <w:r w:rsidRPr="00D033AD">
              <w:rPr>
                <w:b/>
                <w:bCs/>
                <w:u w:val="single"/>
              </w:rPr>
              <w:t>Theme</w:t>
            </w:r>
          </w:p>
          <w:p w14:paraId="7A525E96" w14:textId="2D4A3831" w:rsidR="00280147" w:rsidRPr="00FA7449" w:rsidRDefault="00280147" w:rsidP="00280147">
            <w:pPr>
              <w:spacing w:after="0" w:line="259" w:lineRule="auto"/>
              <w:ind w:left="0" w:right="0" w:firstLine="0"/>
              <w:jc w:val="left"/>
              <w:rPr>
                <w:szCs w:val="22"/>
              </w:rPr>
            </w:pPr>
            <w:r>
              <w:rPr>
                <w:b/>
                <w:bCs/>
              </w:rPr>
              <w:t xml:space="preserve">Was enough done on and around the theme in the planning stages and during DAW itself?  Any ideas for theme for next year?  Could we do anything differently / better next time?  </w:t>
            </w:r>
          </w:p>
        </w:tc>
      </w:tr>
      <w:tr w:rsidR="00280147" w14:paraId="43A019CF" w14:textId="77777777" w:rsidTr="00915C30">
        <w:trPr>
          <w:trHeight w:val="300"/>
        </w:trPr>
        <w:tc>
          <w:tcPr>
            <w:tcW w:w="9006" w:type="dxa"/>
            <w:tcBorders>
              <w:top w:val="single" w:sz="4" w:space="0" w:color="000000"/>
              <w:left w:val="single" w:sz="4" w:space="0" w:color="000000"/>
              <w:bottom w:val="single" w:sz="4" w:space="0" w:color="000000"/>
              <w:right w:val="single" w:sz="4" w:space="0" w:color="000000"/>
            </w:tcBorders>
          </w:tcPr>
          <w:p w14:paraId="35A63084" w14:textId="33716CEA" w:rsidR="00280147" w:rsidRPr="000B0AFC" w:rsidRDefault="00280147" w:rsidP="000B0AFC">
            <w:pPr>
              <w:spacing w:after="0"/>
              <w:rPr>
                <w:szCs w:val="22"/>
              </w:rPr>
            </w:pPr>
            <w:r w:rsidRPr="000B0AFC">
              <w:rPr>
                <w:szCs w:val="22"/>
              </w:rPr>
              <w:t>Email out before first meeting for them</w:t>
            </w:r>
            <w:r w:rsidR="003A2E46">
              <w:rPr>
                <w:szCs w:val="22"/>
              </w:rPr>
              <w:t>e</w:t>
            </w:r>
            <w:r w:rsidRPr="000B0AFC">
              <w:rPr>
                <w:szCs w:val="22"/>
              </w:rPr>
              <w:t xml:space="preserve"> ideas </w:t>
            </w:r>
            <w:proofErr w:type="gramStart"/>
            <w:r w:rsidRPr="000B0AFC">
              <w:rPr>
                <w:szCs w:val="22"/>
              </w:rPr>
              <w:t>in order to</w:t>
            </w:r>
            <w:proofErr w:type="gramEnd"/>
            <w:r w:rsidRPr="000B0AFC">
              <w:rPr>
                <w:szCs w:val="22"/>
              </w:rPr>
              <w:t xml:space="preserve"> digest and then agree at first meeting. Could the theme be led by the outcomes of the survey? - Sally</w:t>
            </w:r>
          </w:p>
        </w:tc>
      </w:tr>
      <w:tr w:rsidR="00280147" w14:paraId="456AB243" w14:textId="77777777" w:rsidTr="00915C30">
        <w:trPr>
          <w:trHeight w:val="313"/>
        </w:trPr>
        <w:tc>
          <w:tcPr>
            <w:tcW w:w="9006" w:type="dxa"/>
            <w:tcBorders>
              <w:top w:val="single" w:sz="4" w:space="0" w:color="000000"/>
              <w:left w:val="single" w:sz="4" w:space="0" w:color="000000"/>
              <w:bottom w:val="single" w:sz="4" w:space="0" w:color="000000"/>
              <w:right w:val="single" w:sz="4" w:space="0" w:color="000000"/>
            </w:tcBorders>
          </w:tcPr>
          <w:p w14:paraId="7088A68F" w14:textId="61135676" w:rsidR="00280147" w:rsidRPr="000B0AFC" w:rsidRDefault="005B4FF9" w:rsidP="000B0AFC">
            <w:pPr>
              <w:spacing w:after="0"/>
              <w:rPr>
                <w:szCs w:val="22"/>
              </w:rPr>
            </w:pPr>
            <w:r w:rsidRPr="000B0AFC">
              <w:rPr>
                <w:szCs w:val="22"/>
              </w:rPr>
              <w:t xml:space="preserve">Thought it was a good theme, and the daily videos were nice around the pillars. Having the different focus each day was a nice idea, but maybe one big theme is easier to manage throughout just a short week? </w:t>
            </w:r>
            <w:r w:rsidR="000B0AFC">
              <w:rPr>
                <w:szCs w:val="22"/>
              </w:rPr>
              <w:t>–</w:t>
            </w:r>
            <w:r w:rsidRPr="000B0AFC">
              <w:rPr>
                <w:szCs w:val="22"/>
              </w:rPr>
              <w:t xml:space="preserve"> Sophie</w:t>
            </w:r>
          </w:p>
        </w:tc>
      </w:tr>
      <w:tr w:rsidR="00280147" w14:paraId="37536F7D" w14:textId="77777777" w:rsidTr="00915C30">
        <w:trPr>
          <w:trHeight w:val="261"/>
        </w:trPr>
        <w:tc>
          <w:tcPr>
            <w:tcW w:w="9006" w:type="dxa"/>
            <w:tcBorders>
              <w:top w:val="single" w:sz="4" w:space="0" w:color="000000"/>
              <w:left w:val="single" w:sz="4" w:space="0" w:color="000000"/>
              <w:bottom w:val="single" w:sz="4" w:space="0" w:color="000000"/>
              <w:right w:val="single" w:sz="4" w:space="0" w:color="000000"/>
            </w:tcBorders>
          </w:tcPr>
          <w:p w14:paraId="6B5858CC" w14:textId="3DE8D41E" w:rsidR="00280147" w:rsidRPr="000B0AFC" w:rsidRDefault="00C6142E" w:rsidP="000B0AFC">
            <w:pPr>
              <w:spacing w:after="0"/>
              <w:rPr>
                <w:szCs w:val="22"/>
              </w:rPr>
            </w:pPr>
            <w:r w:rsidRPr="000B0AFC">
              <w:rPr>
                <w:szCs w:val="22"/>
              </w:rPr>
              <w:t xml:space="preserve">This </w:t>
            </w:r>
            <w:proofErr w:type="spellStart"/>
            <w:proofErr w:type="gramStart"/>
            <w:r w:rsidRPr="000B0AFC">
              <w:rPr>
                <w:szCs w:val="22"/>
              </w:rPr>
              <w:t>years</w:t>
            </w:r>
            <w:proofErr w:type="spellEnd"/>
            <w:proofErr w:type="gramEnd"/>
            <w:r w:rsidRPr="000B0AFC">
              <w:rPr>
                <w:szCs w:val="22"/>
              </w:rPr>
              <w:t xml:space="preserve"> theme was really good - Amy</w:t>
            </w:r>
          </w:p>
        </w:tc>
      </w:tr>
      <w:tr w:rsidR="00280147" w14:paraId="7EC400B2" w14:textId="77777777" w:rsidTr="00915C30">
        <w:trPr>
          <w:trHeight w:val="300"/>
        </w:trPr>
        <w:tc>
          <w:tcPr>
            <w:tcW w:w="9006" w:type="dxa"/>
            <w:tcBorders>
              <w:top w:val="single" w:sz="4" w:space="0" w:color="000000"/>
              <w:left w:val="single" w:sz="4" w:space="0" w:color="000000"/>
              <w:bottom w:val="single" w:sz="4" w:space="0" w:color="000000"/>
              <w:right w:val="single" w:sz="4" w:space="0" w:color="000000"/>
            </w:tcBorders>
          </w:tcPr>
          <w:p w14:paraId="16E8DF1C" w14:textId="44778D62" w:rsidR="00280147" w:rsidRPr="00597F3D" w:rsidRDefault="002F30BC" w:rsidP="00597F3D">
            <w:pPr>
              <w:spacing w:after="0"/>
            </w:pPr>
            <w:r w:rsidRPr="00ED297A">
              <w:t xml:space="preserve">Start thinking about themes </w:t>
            </w:r>
            <w:proofErr w:type="gramStart"/>
            <w:r w:rsidRPr="00ED297A">
              <w:t>earlier, or</w:t>
            </w:r>
            <w:proofErr w:type="gramEnd"/>
            <w:r w:rsidRPr="00ED297A">
              <w:t xml:space="preserve"> </w:t>
            </w:r>
            <w:r>
              <w:t xml:space="preserve">keep ideas flowing all year.  </w:t>
            </w:r>
            <w:proofErr w:type="gramStart"/>
            <w:r>
              <w:t>Stock pile</w:t>
            </w:r>
            <w:proofErr w:type="gramEnd"/>
            <w:r>
              <w:t xml:space="preserve"> theme ideas for future years - Jackie</w:t>
            </w:r>
          </w:p>
        </w:tc>
      </w:tr>
      <w:tr w:rsidR="00280147" w14:paraId="5D22C9B1" w14:textId="77777777" w:rsidTr="00915C30">
        <w:trPr>
          <w:trHeight w:val="298"/>
        </w:trPr>
        <w:tc>
          <w:tcPr>
            <w:tcW w:w="900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9368F43" w14:textId="77777777" w:rsidR="00280147" w:rsidRPr="00FA7449" w:rsidRDefault="00280147" w:rsidP="00915C30">
            <w:pPr>
              <w:spacing w:after="0" w:line="259" w:lineRule="auto"/>
              <w:ind w:left="0" w:right="0" w:firstLine="0"/>
              <w:jc w:val="left"/>
              <w:rPr>
                <w:szCs w:val="22"/>
              </w:rPr>
            </w:pPr>
          </w:p>
        </w:tc>
      </w:tr>
      <w:tr w:rsidR="00280147" w14:paraId="16DC01AD" w14:textId="77777777" w:rsidTr="00915C30">
        <w:trPr>
          <w:trHeight w:val="304"/>
        </w:trPr>
        <w:tc>
          <w:tcPr>
            <w:tcW w:w="9006" w:type="dxa"/>
            <w:tcBorders>
              <w:top w:val="single" w:sz="4" w:space="0" w:color="000000"/>
              <w:left w:val="single" w:sz="4" w:space="0" w:color="000000"/>
              <w:bottom w:val="single" w:sz="4" w:space="0" w:color="000000"/>
              <w:right w:val="single" w:sz="4" w:space="0" w:color="000000"/>
            </w:tcBorders>
          </w:tcPr>
          <w:p w14:paraId="6A5FF95E" w14:textId="77777777" w:rsidR="00280147" w:rsidRDefault="00280147" w:rsidP="00280147">
            <w:pPr>
              <w:spacing w:after="0"/>
              <w:rPr>
                <w:b/>
                <w:bCs/>
                <w:u w:val="single"/>
              </w:rPr>
            </w:pPr>
            <w:r>
              <w:rPr>
                <w:b/>
                <w:bCs/>
              </w:rPr>
              <w:t xml:space="preserve">Q3.  </w:t>
            </w:r>
            <w:r w:rsidRPr="00D033AD">
              <w:rPr>
                <w:b/>
                <w:bCs/>
                <w:u w:val="single"/>
              </w:rPr>
              <w:t>Localities</w:t>
            </w:r>
          </w:p>
          <w:p w14:paraId="1AA068AA" w14:textId="30FBD4DA" w:rsidR="00280147" w:rsidRPr="00597F3D" w:rsidRDefault="00280147" w:rsidP="00597F3D">
            <w:pPr>
              <w:spacing w:after="0"/>
              <w:rPr>
                <w:b/>
                <w:bCs/>
              </w:rPr>
            </w:pPr>
            <w:r>
              <w:rPr>
                <w:b/>
                <w:bCs/>
              </w:rPr>
              <w:t>We allocated leads for localities and / or the locality DAA took a lead – did this work well in the planning stages?  Were any areas not covered?  Do you have any suggestions for localities / place we could target next time?  Could we</w:t>
            </w:r>
            <w:r w:rsidR="003A2E46">
              <w:rPr>
                <w:b/>
                <w:bCs/>
              </w:rPr>
              <w:t xml:space="preserve"> do</w:t>
            </w:r>
            <w:r>
              <w:rPr>
                <w:b/>
                <w:bCs/>
              </w:rPr>
              <w:t xml:space="preserve"> anything differently / better next time? </w:t>
            </w:r>
          </w:p>
        </w:tc>
      </w:tr>
      <w:tr w:rsidR="00280147" w14:paraId="33FFE76F" w14:textId="77777777" w:rsidTr="00915C30">
        <w:trPr>
          <w:trHeight w:val="379"/>
        </w:trPr>
        <w:tc>
          <w:tcPr>
            <w:tcW w:w="9006" w:type="dxa"/>
            <w:tcBorders>
              <w:top w:val="single" w:sz="4" w:space="0" w:color="000000"/>
              <w:left w:val="single" w:sz="4" w:space="0" w:color="000000"/>
              <w:bottom w:val="single" w:sz="4" w:space="0" w:color="000000"/>
              <w:right w:val="single" w:sz="4" w:space="0" w:color="000000"/>
            </w:tcBorders>
          </w:tcPr>
          <w:p w14:paraId="52020ED5" w14:textId="448D4A67" w:rsidR="00280147" w:rsidRPr="00C6142E" w:rsidRDefault="00280147" w:rsidP="00915C30">
            <w:pPr>
              <w:spacing w:after="0" w:line="259" w:lineRule="auto"/>
              <w:ind w:left="0" w:right="0" w:firstLine="0"/>
              <w:jc w:val="left"/>
              <w:rPr>
                <w:szCs w:val="22"/>
              </w:rPr>
            </w:pPr>
            <w:r w:rsidRPr="00C6142E">
              <w:rPr>
                <w:szCs w:val="22"/>
              </w:rPr>
              <w:t xml:space="preserve">I think the GL DAA event was a good example of the DAA taking the lead works as a good model </w:t>
            </w:r>
            <w:r w:rsidR="00597F3D">
              <w:rPr>
                <w:szCs w:val="22"/>
              </w:rPr>
              <w:t>–</w:t>
            </w:r>
            <w:r w:rsidRPr="00C6142E">
              <w:rPr>
                <w:szCs w:val="22"/>
              </w:rPr>
              <w:t xml:space="preserve"> Sally</w:t>
            </w:r>
          </w:p>
        </w:tc>
      </w:tr>
      <w:tr w:rsidR="00280147" w14:paraId="262F54BF" w14:textId="77777777" w:rsidTr="00915C30">
        <w:trPr>
          <w:trHeight w:val="331"/>
        </w:trPr>
        <w:tc>
          <w:tcPr>
            <w:tcW w:w="9006" w:type="dxa"/>
            <w:tcBorders>
              <w:top w:val="single" w:sz="4" w:space="0" w:color="000000"/>
              <w:left w:val="single" w:sz="4" w:space="0" w:color="000000"/>
              <w:bottom w:val="single" w:sz="4" w:space="0" w:color="000000"/>
              <w:right w:val="single" w:sz="4" w:space="0" w:color="000000"/>
            </w:tcBorders>
          </w:tcPr>
          <w:p w14:paraId="6C2D7005" w14:textId="281E6847" w:rsidR="00280147" w:rsidRPr="00C6142E" w:rsidRDefault="005B4FF9" w:rsidP="000B0AFC">
            <w:pPr>
              <w:spacing w:after="0"/>
              <w:rPr>
                <w:szCs w:val="22"/>
              </w:rPr>
            </w:pPr>
            <w:r w:rsidRPr="00C6142E">
              <w:rPr>
                <w:szCs w:val="22"/>
              </w:rPr>
              <w:t xml:space="preserve">If the Leads/DAA chairs didn’t manage to make a meeting, the minutes were comprehensive enough for follow-up. I’m not sure whether all the DAAs were represented sufficiently at the </w:t>
            </w:r>
            <w:r w:rsidRPr="00C6142E">
              <w:rPr>
                <w:szCs w:val="22"/>
              </w:rPr>
              <w:lastRenderedPageBreak/>
              <w:t>meetings, as I’m not sure who they all are, but it was good to see my CDAA Chair Jackie, regularly attend the meetings! - Sophie</w:t>
            </w:r>
          </w:p>
        </w:tc>
      </w:tr>
      <w:tr w:rsidR="00280147" w14:paraId="37668178" w14:textId="77777777" w:rsidTr="00915C30">
        <w:trPr>
          <w:trHeight w:val="331"/>
        </w:trPr>
        <w:tc>
          <w:tcPr>
            <w:tcW w:w="9006" w:type="dxa"/>
            <w:tcBorders>
              <w:top w:val="single" w:sz="4" w:space="0" w:color="000000"/>
              <w:left w:val="single" w:sz="4" w:space="0" w:color="000000"/>
              <w:bottom w:val="single" w:sz="4" w:space="0" w:color="000000"/>
              <w:right w:val="single" w:sz="4" w:space="0" w:color="000000"/>
            </w:tcBorders>
          </w:tcPr>
          <w:p w14:paraId="00D2F0A4" w14:textId="31933C6B" w:rsidR="00280147" w:rsidRPr="00C6142E" w:rsidRDefault="00C6142E" w:rsidP="000B0AFC">
            <w:pPr>
              <w:spacing w:after="0"/>
              <w:rPr>
                <w:szCs w:val="22"/>
              </w:rPr>
            </w:pPr>
            <w:r w:rsidRPr="00C6142E">
              <w:rPr>
                <w:szCs w:val="22"/>
              </w:rPr>
              <w:lastRenderedPageBreak/>
              <w:t xml:space="preserve">More research/conversations should be had on the location of a venue to ensure that people are able to get there without difficulty and that there is enough </w:t>
            </w:r>
            <w:proofErr w:type="gramStart"/>
            <w:r w:rsidRPr="00C6142E">
              <w:rPr>
                <w:szCs w:val="22"/>
              </w:rPr>
              <w:t>general public</w:t>
            </w:r>
            <w:proofErr w:type="gramEnd"/>
            <w:r w:rsidRPr="00C6142E">
              <w:rPr>
                <w:szCs w:val="22"/>
              </w:rPr>
              <w:t xml:space="preserve"> footfall. I don’t know if we should use rely people attending venues solely for information on Dementia. If a location is more rural, could we look at providing transport for people? </w:t>
            </w:r>
            <w:r>
              <w:rPr>
                <w:szCs w:val="22"/>
              </w:rPr>
              <w:t>- Amy</w:t>
            </w:r>
          </w:p>
        </w:tc>
      </w:tr>
      <w:tr w:rsidR="00280147" w14:paraId="74DAE721" w14:textId="77777777" w:rsidTr="00915C30">
        <w:trPr>
          <w:trHeight w:val="331"/>
        </w:trPr>
        <w:tc>
          <w:tcPr>
            <w:tcW w:w="9006" w:type="dxa"/>
            <w:tcBorders>
              <w:top w:val="single" w:sz="4" w:space="0" w:color="000000"/>
              <w:left w:val="single" w:sz="4" w:space="0" w:color="000000"/>
              <w:bottom w:val="single" w:sz="4" w:space="0" w:color="000000"/>
              <w:right w:val="single" w:sz="4" w:space="0" w:color="000000"/>
            </w:tcBorders>
          </w:tcPr>
          <w:p w14:paraId="74E681B2" w14:textId="77777777" w:rsidR="002F30BC" w:rsidRDefault="002F30BC" w:rsidP="002F30BC">
            <w:pPr>
              <w:spacing w:after="0"/>
            </w:pPr>
            <w:r>
              <w:t>Yes, planning was fine.</w:t>
            </w:r>
          </w:p>
          <w:p w14:paraId="0D6CA89C" w14:textId="77777777" w:rsidR="002F30BC" w:rsidRDefault="002F30BC" w:rsidP="002F30BC">
            <w:pPr>
              <w:spacing w:after="0"/>
            </w:pPr>
            <w:r>
              <w:t xml:space="preserve">It will be useful to see the stats for people who engaged with the bus, stalls, etc., across the week. </w:t>
            </w:r>
          </w:p>
          <w:p w14:paraId="1C8D1615" w14:textId="77777777" w:rsidR="002F30BC" w:rsidRDefault="002F30BC" w:rsidP="002F30BC">
            <w:pPr>
              <w:spacing w:after="0"/>
            </w:pPr>
          </w:p>
          <w:p w14:paraId="6B94D9F3" w14:textId="77777777" w:rsidR="002F30BC" w:rsidRDefault="002F30BC" w:rsidP="002F30BC">
            <w:pPr>
              <w:spacing w:after="0"/>
            </w:pPr>
            <w:r>
              <w:t>The Suffolk Market (Cheltenham) was a busy location and had the advantage of being on a Bank Holiday Sunday.  Should have been popular, but difficult for me, personally, to compare with the other locations during the week.</w:t>
            </w:r>
          </w:p>
          <w:p w14:paraId="487A3391" w14:textId="77777777" w:rsidR="002F30BC" w:rsidRDefault="002F30BC" w:rsidP="002F30BC">
            <w:pPr>
              <w:spacing w:after="0"/>
            </w:pPr>
          </w:p>
          <w:p w14:paraId="7281B3C8" w14:textId="7E26D2BA" w:rsidR="00280147" w:rsidRPr="00597F3D" w:rsidRDefault="002F30BC" w:rsidP="00597F3D">
            <w:pPr>
              <w:spacing w:after="0"/>
            </w:pPr>
            <w:r>
              <w:t xml:space="preserve">Always useful to link it with existing activities that are likely to be attracting many people, anyway (Pride sometimes coincides with DAW and so is useful to piggyback on that </w:t>
            </w:r>
            <w:r w:rsidR="00597F3D">
              <w:t>–</w:t>
            </w:r>
            <w:r>
              <w:t xml:space="preserve"> Jackie</w:t>
            </w:r>
          </w:p>
        </w:tc>
      </w:tr>
      <w:tr w:rsidR="00280147" w14:paraId="29878194" w14:textId="77777777" w:rsidTr="00915C30">
        <w:trPr>
          <w:trHeight w:val="331"/>
        </w:trPr>
        <w:tc>
          <w:tcPr>
            <w:tcW w:w="900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02228E4" w14:textId="77777777" w:rsidR="00280147" w:rsidRPr="00FA7449" w:rsidRDefault="00280147" w:rsidP="00915C30">
            <w:pPr>
              <w:spacing w:after="0" w:line="259" w:lineRule="auto"/>
              <w:ind w:left="0" w:right="0" w:firstLine="0"/>
              <w:jc w:val="left"/>
              <w:rPr>
                <w:szCs w:val="22"/>
              </w:rPr>
            </w:pPr>
          </w:p>
        </w:tc>
      </w:tr>
      <w:tr w:rsidR="00280147" w14:paraId="0DFC0652" w14:textId="77777777" w:rsidTr="00915C30">
        <w:trPr>
          <w:trHeight w:val="331"/>
        </w:trPr>
        <w:tc>
          <w:tcPr>
            <w:tcW w:w="9006" w:type="dxa"/>
            <w:tcBorders>
              <w:top w:val="single" w:sz="4" w:space="0" w:color="000000"/>
              <w:left w:val="single" w:sz="4" w:space="0" w:color="000000"/>
              <w:bottom w:val="single" w:sz="4" w:space="0" w:color="000000"/>
              <w:right w:val="single" w:sz="4" w:space="0" w:color="000000"/>
            </w:tcBorders>
          </w:tcPr>
          <w:p w14:paraId="4E82E0EF" w14:textId="48EA52B6" w:rsidR="00280147" w:rsidRPr="00FA7449" w:rsidRDefault="00280147" w:rsidP="00280147">
            <w:pPr>
              <w:spacing w:after="0" w:line="259" w:lineRule="auto"/>
              <w:ind w:left="0" w:right="0" w:firstLine="0"/>
              <w:jc w:val="left"/>
              <w:rPr>
                <w:szCs w:val="22"/>
              </w:rPr>
            </w:pPr>
            <w:r>
              <w:rPr>
                <w:b/>
                <w:bCs/>
              </w:rPr>
              <w:t>Q4.  Anything we should do differently next time?</w:t>
            </w:r>
          </w:p>
        </w:tc>
      </w:tr>
      <w:tr w:rsidR="00280147" w14:paraId="0742152A" w14:textId="77777777" w:rsidTr="00915C30">
        <w:trPr>
          <w:trHeight w:val="331"/>
        </w:trPr>
        <w:tc>
          <w:tcPr>
            <w:tcW w:w="9006" w:type="dxa"/>
            <w:tcBorders>
              <w:top w:val="single" w:sz="4" w:space="0" w:color="000000"/>
              <w:left w:val="single" w:sz="4" w:space="0" w:color="000000"/>
              <w:bottom w:val="single" w:sz="4" w:space="0" w:color="000000"/>
              <w:right w:val="single" w:sz="4" w:space="0" w:color="000000"/>
            </w:tcBorders>
          </w:tcPr>
          <w:p w14:paraId="2F7A70B1" w14:textId="663F427A" w:rsidR="00280147" w:rsidRPr="00597F3D" w:rsidRDefault="005B4FF9" w:rsidP="00597F3D">
            <w:pPr>
              <w:spacing w:after="0"/>
              <w:rPr>
                <w:szCs w:val="22"/>
              </w:rPr>
            </w:pPr>
            <w:r w:rsidRPr="00C6142E">
              <w:rPr>
                <w:szCs w:val="22"/>
              </w:rPr>
              <w:t xml:space="preserve">Not that I can think of. </w:t>
            </w:r>
            <w:r w:rsidR="00597F3D">
              <w:rPr>
                <w:szCs w:val="22"/>
              </w:rPr>
              <w:t>–</w:t>
            </w:r>
            <w:r w:rsidRPr="00C6142E">
              <w:rPr>
                <w:szCs w:val="22"/>
              </w:rPr>
              <w:t xml:space="preserve"> Sophie</w:t>
            </w:r>
          </w:p>
        </w:tc>
      </w:tr>
      <w:tr w:rsidR="00280147" w14:paraId="289AD937" w14:textId="77777777" w:rsidTr="00915C30">
        <w:trPr>
          <w:trHeight w:val="331"/>
        </w:trPr>
        <w:tc>
          <w:tcPr>
            <w:tcW w:w="9006" w:type="dxa"/>
            <w:tcBorders>
              <w:top w:val="single" w:sz="4" w:space="0" w:color="000000"/>
              <w:left w:val="single" w:sz="4" w:space="0" w:color="000000"/>
              <w:bottom w:val="single" w:sz="4" w:space="0" w:color="000000"/>
              <w:right w:val="single" w:sz="4" w:space="0" w:color="000000"/>
            </w:tcBorders>
          </w:tcPr>
          <w:p w14:paraId="545A55CF" w14:textId="590CED17" w:rsidR="00280147" w:rsidRPr="0080077B" w:rsidRDefault="002F30BC" w:rsidP="0080077B">
            <w:pPr>
              <w:spacing w:after="0"/>
              <w:rPr>
                <w:sz w:val="16"/>
                <w:szCs w:val="16"/>
              </w:rPr>
            </w:pPr>
            <w:r>
              <w:t xml:space="preserve">Have evenings been tried (linking with an evening event happening during DAW)? – Jackie </w:t>
            </w:r>
          </w:p>
        </w:tc>
      </w:tr>
      <w:tr w:rsidR="00280147" w14:paraId="7CCD96C8" w14:textId="77777777" w:rsidTr="00915C30">
        <w:trPr>
          <w:trHeight w:val="331"/>
        </w:trPr>
        <w:tc>
          <w:tcPr>
            <w:tcW w:w="900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377FA64" w14:textId="77777777" w:rsidR="00280147" w:rsidRDefault="00280147" w:rsidP="00915C30">
            <w:pPr>
              <w:spacing w:after="0" w:line="259" w:lineRule="auto"/>
              <w:ind w:left="0" w:right="0" w:firstLine="0"/>
              <w:jc w:val="left"/>
              <w:rPr>
                <w:b/>
              </w:rPr>
            </w:pPr>
          </w:p>
        </w:tc>
      </w:tr>
      <w:tr w:rsidR="00280147" w14:paraId="07BA5F28" w14:textId="77777777" w:rsidTr="00915C30">
        <w:trPr>
          <w:trHeight w:val="331"/>
        </w:trPr>
        <w:tc>
          <w:tcPr>
            <w:tcW w:w="9006" w:type="dxa"/>
            <w:tcBorders>
              <w:top w:val="single" w:sz="4" w:space="0" w:color="000000"/>
              <w:left w:val="single" w:sz="4" w:space="0" w:color="000000"/>
              <w:bottom w:val="single" w:sz="4" w:space="0" w:color="000000"/>
              <w:right w:val="single" w:sz="4" w:space="0" w:color="000000"/>
            </w:tcBorders>
          </w:tcPr>
          <w:p w14:paraId="761E694B" w14:textId="0A37654B" w:rsidR="00280147" w:rsidRDefault="00280147" w:rsidP="00280147">
            <w:pPr>
              <w:spacing w:after="0" w:line="259" w:lineRule="auto"/>
              <w:ind w:left="0" w:right="0" w:firstLine="0"/>
              <w:jc w:val="left"/>
              <w:rPr>
                <w:b/>
              </w:rPr>
            </w:pPr>
            <w:r>
              <w:rPr>
                <w:b/>
                <w:bCs/>
              </w:rPr>
              <w:t>Q5.  Any other comments/feedback</w:t>
            </w:r>
          </w:p>
        </w:tc>
      </w:tr>
      <w:tr w:rsidR="00280147" w14:paraId="7FACA0D0" w14:textId="77777777" w:rsidTr="00915C30">
        <w:trPr>
          <w:trHeight w:val="331"/>
        </w:trPr>
        <w:tc>
          <w:tcPr>
            <w:tcW w:w="9006" w:type="dxa"/>
            <w:tcBorders>
              <w:top w:val="single" w:sz="4" w:space="0" w:color="000000"/>
              <w:left w:val="single" w:sz="4" w:space="0" w:color="000000"/>
              <w:bottom w:val="single" w:sz="4" w:space="0" w:color="000000"/>
              <w:right w:val="single" w:sz="4" w:space="0" w:color="000000"/>
            </w:tcBorders>
          </w:tcPr>
          <w:p w14:paraId="40906CD9" w14:textId="7881996D" w:rsidR="00280147" w:rsidRPr="000B0AFC" w:rsidRDefault="005B4FF9" w:rsidP="000B0AFC">
            <w:pPr>
              <w:spacing w:after="0"/>
              <w:rPr>
                <w:szCs w:val="22"/>
              </w:rPr>
            </w:pPr>
            <w:r w:rsidRPr="00C6142E">
              <w:rPr>
                <w:szCs w:val="22"/>
              </w:rPr>
              <w:t>Just again, such an important week to be part of – always something to look forward to and looking forward to next year! - Sophie</w:t>
            </w:r>
          </w:p>
        </w:tc>
      </w:tr>
      <w:tr w:rsidR="00280147" w14:paraId="47985196" w14:textId="77777777" w:rsidTr="00915C30">
        <w:trPr>
          <w:trHeight w:val="331"/>
        </w:trPr>
        <w:tc>
          <w:tcPr>
            <w:tcW w:w="9006" w:type="dxa"/>
            <w:tcBorders>
              <w:top w:val="single" w:sz="4" w:space="0" w:color="000000"/>
              <w:left w:val="single" w:sz="4" w:space="0" w:color="000000"/>
              <w:bottom w:val="single" w:sz="4" w:space="0" w:color="000000"/>
              <w:right w:val="single" w:sz="4" w:space="0" w:color="000000"/>
            </w:tcBorders>
          </w:tcPr>
          <w:p w14:paraId="176CE4F5" w14:textId="4DF5A104" w:rsidR="00280147" w:rsidRPr="002F30BC" w:rsidRDefault="002F30BC" w:rsidP="002F30BC">
            <w:pPr>
              <w:spacing w:after="0"/>
            </w:pPr>
            <w:r w:rsidRPr="00D023FB">
              <w:t>Well done team!</w:t>
            </w:r>
            <w:r>
              <w:t xml:space="preserve"> </w:t>
            </w:r>
            <w:r w:rsidR="00597F3D">
              <w:t>–</w:t>
            </w:r>
            <w:r>
              <w:t xml:space="preserve"> Jackie</w:t>
            </w:r>
          </w:p>
        </w:tc>
      </w:tr>
      <w:tr w:rsidR="00280147" w14:paraId="4BCDBE4D" w14:textId="77777777" w:rsidTr="00915C30">
        <w:trPr>
          <w:trHeight w:val="331"/>
        </w:trPr>
        <w:tc>
          <w:tcPr>
            <w:tcW w:w="900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9D281E3" w14:textId="77777777" w:rsidR="00280147" w:rsidRDefault="00280147" w:rsidP="00915C30">
            <w:pPr>
              <w:spacing w:after="0" w:line="259" w:lineRule="auto"/>
              <w:ind w:left="0" w:right="0" w:firstLine="0"/>
              <w:jc w:val="left"/>
              <w:rPr>
                <w:b/>
              </w:rPr>
            </w:pPr>
          </w:p>
        </w:tc>
      </w:tr>
      <w:tr w:rsidR="00280147" w14:paraId="3DD7BEBE" w14:textId="77777777" w:rsidTr="00915C30">
        <w:trPr>
          <w:trHeight w:val="331"/>
        </w:trPr>
        <w:tc>
          <w:tcPr>
            <w:tcW w:w="9006" w:type="dxa"/>
            <w:tcBorders>
              <w:top w:val="single" w:sz="4" w:space="0" w:color="000000"/>
              <w:left w:val="single" w:sz="4" w:space="0" w:color="000000"/>
              <w:bottom w:val="single" w:sz="4" w:space="0" w:color="000000"/>
              <w:right w:val="single" w:sz="4" w:space="0" w:color="000000"/>
            </w:tcBorders>
          </w:tcPr>
          <w:p w14:paraId="2F0A6BD6" w14:textId="47146953" w:rsidR="00280147" w:rsidRDefault="00280147" w:rsidP="00915C30">
            <w:pPr>
              <w:spacing w:after="0" w:line="259" w:lineRule="auto"/>
              <w:ind w:left="0" w:right="0" w:firstLine="0"/>
              <w:jc w:val="left"/>
              <w:rPr>
                <w:b/>
              </w:rPr>
            </w:pPr>
            <w:r>
              <w:rPr>
                <w:b/>
                <w:bCs/>
              </w:rPr>
              <w:t xml:space="preserve">Q6.  Please indicate if you would like to be involved in the planning/organising of DAW 2026?  </w:t>
            </w:r>
          </w:p>
        </w:tc>
      </w:tr>
      <w:tr w:rsidR="00280147" w14:paraId="0D5E187A" w14:textId="77777777" w:rsidTr="00915C30">
        <w:trPr>
          <w:trHeight w:val="331"/>
        </w:trPr>
        <w:tc>
          <w:tcPr>
            <w:tcW w:w="9006" w:type="dxa"/>
            <w:tcBorders>
              <w:top w:val="single" w:sz="4" w:space="0" w:color="000000"/>
              <w:left w:val="single" w:sz="4" w:space="0" w:color="000000"/>
              <w:bottom w:val="single" w:sz="4" w:space="0" w:color="000000"/>
              <w:right w:val="single" w:sz="4" w:space="0" w:color="000000"/>
            </w:tcBorders>
          </w:tcPr>
          <w:p w14:paraId="33884223" w14:textId="190A92D6" w:rsidR="00280147" w:rsidRPr="00280147" w:rsidRDefault="00280147" w:rsidP="00280147">
            <w:pPr>
              <w:spacing w:after="0"/>
            </w:pPr>
            <w:r w:rsidRPr="00280147">
              <w:t>Yes</w:t>
            </w:r>
            <w:r>
              <w:t xml:space="preserve"> </w:t>
            </w:r>
            <w:r w:rsidR="00597F3D">
              <w:t>–</w:t>
            </w:r>
            <w:r>
              <w:t xml:space="preserve"> Sally</w:t>
            </w:r>
          </w:p>
        </w:tc>
      </w:tr>
      <w:tr w:rsidR="00280147" w14:paraId="6E10A1BA" w14:textId="77777777" w:rsidTr="00915C30">
        <w:trPr>
          <w:trHeight w:val="331"/>
        </w:trPr>
        <w:tc>
          <w:tcPr>
            <w:tcW w:w="9006" w:type="dxa"/>
            <w:tcBorders>
              <w:top w:val="single" w:sz="4" w:space="0" w:color="000000"/>
              <w:left w:val="single" w:sz="4" w:space="0" w:color="000000"/>
              <w:bottom w:val="single" w:sz="4" w:space="0" w:color="000000"/>
              <w:right w:val="single" w:sz="4" w:space="0" w:color="000000"/>
            </w:tcBorders>
          </w:tcPr>
          <w:p w14:paraId="6DDDB90A" w14:textId="07BB45D8" w:rsidR="00280147" w:rsidRDefault="005B4FF9" w:rsidP="00915C30">
            <w:pPr>
              <w:spacing w:after="0" w:line="259" w:lineRule="auto"/>
              <w:ind w:left="0" w:right="0" w:firstLine="0"/>
              <w:jc w:val="left"/>
              <w:rPr>
                <w:b/>
              </w:rPr>
            </w:pPr>
            <w:r w:rsidRPr="00280147">
              <w:t>Yes</w:t>
            </w:r>
            <w:r>
              <w:t xml:space="preserve"> </w:t>
            </w:r>
            <w:r w:rsidR="00597F3D">
              <w:t>–</w:t>
            </w:r>
            <w:r>
              <w:t xml:space="preserve"> Sophie</w:t>
            </w:r>
          </w:p>
        </w:tc>
      </w:tr>
      <w:tr w:rsidR="00280147" w14:paraId="57FB0CDA" w14:textId="77777777" w:rsidTr="00915C30">
        <w:trPr>
          <w:trHeight w:val="331"/>
        </w:trPr>
        <w:tc>
          <w:tcPr>
            <w:tcW w:w="9006" w:type="dxa"/>
            <w:tcBorders>
              <w:top w:val="single" w:sz="4" w:space="0" w:color="000000"/>
              <w:left w:val="single" w:sz="4" w:space="0" w:color="000000"/>
              <w:bottom w:val="single" w:sz="4" w:space="0" w:color="000000"/>
              <w:right w:val="single" w:sz="4" w:space="0" w:color="000000"/>
            </w:tcBorders>
          </w:tcPr>
          <w:p w14:paraId="0F194865" w14:textId="78BD3ED8" w:rsidR="00280147" w:rsidRDefault="00C6142E" w:rsidP="00915C30">
            <w:pPr>
              <w:spacing w:after="0" w:line="259" w:lineRule="auto"/>
              <w:ind w:left="0" w:right="0" w:firstLine="0"/>
              <w:jc w:val="left"/>
              <w:rPr>
                <w:b/>
              </w:rPr>
            </w:pPr>
            <w:r w:rsidRPr="00280147">
              <w:t>Yes</w:t>
            </w:r>
            <w:r>
              <w:t xml:space="preserve"> </w:t>
            </w:r>
            <w:r w:rsidR="00597F3D">
              <w:t>–</w:t>
            </w:r>
            <w:r>
              <w:t xml:space="preserve"> Amy</w:t>
            </w:r>
          </w:p>
        </w:tc>
      </w:tr>
      <w:tr w:rsidR="00280147" w14:paraId="1E89EE35" w14:textId="77777777" w:rsidTr="00915C30">
        <w:trPr>
          <w:trHeight w:val="331"/>
        </w:trPr>
        <w:tc>
          <w:tcPr>
            <w:tcW w:w="9006" w:type="dxa"/>
            <w:tcBorders>
              <w:top w:val="single" w:sz="4" w:space="0" w:color="000000"/>
              <w:left w:val="single" w:sz="4" w:space="0" w:color="000000"/>
              <w:bottom w:val="single" w:sz="4" w:space="0" w:color="000000"/>
              <w:right w:val="single" w:sz="4" w:space="0" w:color="000000"/>
            </w:tcBorders>
          </w:tcPr>
          <w:p w14:paraId="5528EFF2" w14:textId="7A030279" w:rsidR="00280147" w:rsidRPr="002F30BC" w:rsidRDefault="002F30BC" w:rsidP="00915C30">
            <w:pPr>
              <w:spacing w:after="0" w:line="259" w:lineRule="auto"/>
              <w:ind w:left="0" w:right="0" w:firstLine="0"/>
              <w:jc w:val="left"/>
              <w:rPr>
                <w:bCs/>
              </w:rPr>
            </w:pPr>
            <w:r w:rsidRPr="002F30BC">
              <w:rPr>
                <w:bCs/>
              </w:rPr>
              <w:t xml:space="preserve">Yes </w:t>
            </w:r>
            <w:r w:rsidR="00597F3D">
              <w:rPr>
                <w:bCs/>
              </w:rPr>
              <w:t>–</w:t>
            </w:r>
            <w:r w:rsidRPr="002F30BC">
              <w:rPr>
                <w:bCs/>
              </w:rPr>
              <w:t xml:space="preserve"> Jackie</w:t>
            </w:r>
          </w:p>
        </w:tc>
      </w:tr>
      <w:tr w:rsidR="00280147" w14:paraId="66860120" w14:textId="77777777" w:rsidTr="00915C30">
        <w:trPr>
          <w:trHeight w:val="331"/>
        </w:trPr>
        <w:tc>
          <w:tcPr>
            <w:tcW w:w="900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C84322F" w14:textId="77777777" w:rsidR="00280147" w:rsidRDefault="00280147" w:rsidP="00915C30">
            <w:pPr>
              <w:spacing w:after="0" w:line="259" w:lineRule="auto"/>
              <w:ind w:left="0" w:right="0" w:firstLine="0"/>
              <w:jc w:val="left"/>
              <w:rPr>
                <w:b/>
              </w:rPr>
            </w:pPr>
          </w:p>
        </w:tc>
      </w:tr>
      <w:tr w:rsidR="00280147" w14:paraId="3E12E8B8" w14:textId="77777777" w:rsidTr="00915C30">
        <w:trPr>
          <w:trHeight w:val="331"/>
        </w:trPr>
        <w:tc>
          <w:tcPr>
            <w:tcW w:w="9006" w:type="dxa"/>
            <w:tcBorders>
              <w:top w:val="single" w:sz="4" w:space="0" w:color="000000"/>
              <w:left w:val="single" w:sz="4" w:space="0" w:color="000000"/>
              <w:bottom w:val="single" w:sz="4" w:space="0" w:color="000000"/>
              <w:right w:val="single" w:sz="4" w:space="0" w:color="000000"/>
            </w:tcBorders>
          </w:tcPr>
          <w:p w14:paraId="3DE6107A" w14:textId="0126CBCA" w:rsidR="00280147" w:rsidRDefault="00280147" w:rsidP="00280147">
            <w:pPr>
              <w:spacing w:after="0" w:line="259" w:lineRule="auto"/>
              <w:ind w:left="0" w:right="0" w:firstLine="0"/>
              <w:jc w:val="left"/>
              <w:rPr>
                <w:b/>
              </w:rPr>
            </w:pPr>
            <w:r>
              <w:rPr>
                <w:b/>
                <w:bCs/>
              </w:rPr>
              <w:t xml:space="preserve">Q7.  Please indicate if you would like to volunteer as part of DAW 2026? </w:t>
            </w:r>
          </w:p>
        </w:tc>
      </w:tr>
      <w:tr w:rsidR="00280147" w14:paraId="426BD5D8" w14:textId="77777777" w:rsidTr="00915C30">
        <w:trPr>
          <w:trHeight w:val="331"/>
        </w:trPr>
        <w:tc>
          <w:tcPr>
            <w:tcW w:w="9006" w:type="dxa"/>
            <w:tcBorders>
              <w:top w:val="single" w:sz="4" w:space="0" w:color="000000"/>
              <w:left w:val="single" w:sz="4" w:space="0" w:color="000000"/>
              <w:bottom w:val="single" w:sz="4" w:space="0" w:color="000000"/>
              <w:right w:val="single" w:sz="4" w:space="0" w:color="000000"/>
            </w:tcBorders>
          </w:tcPr>
          <w:p w14:paraId="7676B0DC" w14:textId="153C9A21" w:rsidR="00280147" w:rsidRPr="00280147" w:rsidRDefault="00280147" w:rsidP="00915C30">
            <w:pPr>
              <w:spacing w:after="0" w:line="259" w:lineRule="auto"/>
              <w:ind w:left="0" w:right="0" w:firstLine="0"/>
              <w:jc w:val="left"/>
            </w:pPr>
            <w:r w:rsidRPr="00280147">
              <w:t>Yes</w:t>
            </w:r>
            <w:r>
              <w:t xml:space="preserve"> </w:t>
            </w:r>
            <w:r w:rsidR="00597F3D">
              <w:t>–</w:t>
            </w:r>
            <w:r>
              <w:t xml:space="preserve"> Sally</w:t>
            </w:r>
          </w:p>
        </w:tc>
      </w:tr>
      <w:tr w:rsidR="005B4FF9" w14:paraId="5BB3608C" w14:textId="77777777" w:rsidTr="00915C30">
        <w:trPr>
          <w:trHeight w:val="331"/>
        </w:trPr>
        <w:tc>
          <w:tcPr>
            <w:tcW w:w="9006" w:type="dxa"/>
            <w:tcBorders>
              <w:top w:val="single" w:sz="4" w:space="0" w:color="000000"/>
              <w:left w:val="single" w:sz="4" w:space="0" w:color="000000"/>
              <w:bottom w:val="single" w:sz="4" w:space="0" w:color="000000"/>
              <w:right w:val="single" w:sz="4" w:space="0" w:color="000000"/>
            </w:tcBorders>
          </w:tcPr>
          <w:p w14:paraId="3DF784ED" w14:textId="5E1EAF7B" w:rsidR="005B4FF9" w:rsidRPr="00FA7449" w:rsidRDefault="005B4FF9" w:rsidP="005B4FF9">
            <w:pPr>
              <w:spacing w:after="0" w:line="259" w:lineRule="auto"/>
              <w:ind w:left="0" w:right="0" w:firstLine="0"/>
              <w:jc w:val="left"/>
              <w:rPr>
                <w:bCs/>
              </w:rPr>
            </w:pPr>
            <w:r w:rsidRPr="00280147">
              <w:t>Yes</w:t>
            </w:r>
            <w:r>
              <w:t xml:space="preserve"> </w:t>
            </w:r>
            <w:r w:rsidR="00597F3D">
              <w:t>–</w:t>
            </w:r>
            <w:r>
              <w:t xml:space="preserve"> Sophie</w:t>
            </w:r>
          </w:p>
        </w:tc>
      </w:tr>
      <w:tr w:rsidR="00C6142E" w14:paraId="0AD0BAFF" w14:textId="77777777" w:rsidTr="00915C30">
        <w:trPr>
          <w:trHeight w:val="331"/>
        </w:trPr>
        <w:tc>
          <w:tcPr>
            <w:tcW w:w="9006" w:type="dxa"/>
            <w:tcBorders>
              <w:top w:val="single" w:sz="4" w:space="0" w:color="000000"/>
              <w:left w:val="single" w:sz="4" w:space="0" w:color="000000"/>
              <w:bottom w:val="single" w:sz="4" w:space="0" w:color="000000"/>
              <w:right w:val="single" w:sz="4" w:space="0" w:color="000000"/>
            </w:tcBorders>
          </w:tcPr>
          <w:p w14:paraId="0B8BBCA5" w14:textId="3A0243A2" w:rsidR="00C6142E" w:rsidRPr="00FA7449" w:rsidRDefault="00C6142E" w:rsidP="00C6142E">
            <w:pPr>
              <w:spacing w:after="0" w:line="259" w:lineRule="auto"/>
              <w:ind w:left="0" w:right="0" w:firstLine="0"/>
              <w:jc w:val="left"/>
              <w:rPr>
                <w:bCs/>
              </w:rPr>
            </w:pPr>
            <w:r w:rsidRPr="00280147">
              <w:t>Yes</w:t>
            </w:r>
            <w:r>
              <w:t xml:space="preserve"> </w:t>
            </w:r>
            <w:r w:rsidR="00597F3D">
              <w:t>–</w:t>
            </w:r>
            <w:r>
              <w:t xml:space="preserve"> Amy</w:t>
            </w:r>
          </w:p>
        </w:tc>
      </w:tr>
      <w:tr w:rsidR="00C6142E" w14:paraId="6635D096" w14:textId="77777777" w:rsidTr="00915C30">
        <w:trPr>
          <w:trHeight w:val="331"/>
        </w:trPr>
        <w:tc>
          <w:tcPr>
            <w:tcW w:w="9006" w:type="dxa"/>
            <w:tcBorders>
              <w:top w:val="single" w:sz="4" w:space="0" w:color="000000"/>
              <w:left w:val="single" w:sz="4" w:space="0" w:color="000000"/>
              <w:bottom w:val="single" w:sz="4" w:space="0" w:color="000000"/>
              <w:right w:val="single" w:sz="4" w:space="0" w:color="000000"/>
            </w:tcBorders>
          </w:tcPr>
          <w:p w14:paraId="04A26CD5" w14:textId="303120FF" w:rsidR="00C6142E" w:rsidRPr="00FA7449" w:rsidRDefault="002F30BC" w:rsidP="00C6142E">
            <w:pPr>
              <w:spacing w:after="0" w:line="259" w:lineRule="auto"/>
              <w:ind w:left="0" w:right="0" w:firstLine="0"/>
              <w:jc w:val="left"/>
              <w:rPr>
                <w:bCs/>
              </w:rPr>
            </w:pPr>
            <w:r>
              <w:rPr>
                <w:bCs/>
              </w:rPr>
              <w:t xml:space="preserve">Yes </w:t>
            </w:r>
            <w:r w:rsidR="00597F3D">
              <w:rPr>
                <w:bCs/>
              </w:rPr>
              <w:t>–</w:t>
            </w:r>
            <w:r>
              <w:rPr>
                <w:bCs/>
              </w:rPr>
              <w:t xml:space="preserve"> Jackie</w:t>
            </w:r>
          </w:p>
        </w:tc>
      </w:tr>
      <w:tr w:rsidR="00C6142E" w14:paraId="42938279" w14:textId="77777777" w:rsidTr="00915C30">
        <w:trPr>
          <w:trHeight w:val="331"/>
        </w:trPr>
        <w:tc>
          <w:tcPr>
            <w:tcW w:w="900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7109792" w14:textId="77777777" w:rsidR="00C6142E" w:rsidRDefault="00C6142E" w:rsidP="00C6142E">
            <w:pPr>
              <w:spacing w:after="0" w:line="259" w:lineRule="auto"/>
              <w:ind w:left="0" w:right="0" w:firstLine="0"/>
              <w:jc w:val="left"/>
              <w:rPr>
                <w:b/>
              </w:rPr>
            </w:pPr>
          </w:p>
        </w:tc>
      </w:tr>
      <w:tr w:rsidR="00C6142E" w14:paraId="3B70AE26" w14:textId="77777777" w:rsidTr="00915C30">
        <w:trPr>
          <w:trHeight w:val="331"/>
        </w:trPr>
        <w:tc>
          <w:tcPr>
            <w:tcW w:w="9006" w:type="dxa"/>
            <w:tcBorders>
              <w:top w:val="single" w:sz="4" w:space="0" w:color="000000"/>
              <w:left w:val="single" w:sz="4" w:space="0" w:color="000000"/>
              <w:bottom w:val="single" w:sz="4" w:space="0" w:color="000000"/>
              <w:right w:val="single" w:sz="4" w:space="0" w:color="000000"/>
            </w:tcBorders>
          </w:tcPr>
          <w:p w14:paraId="300142E9" w14:textId="3FF227B0" w:rsidR="00C6142E" w:rsidRDefault="00C6142E" w:rsidP="00C6142E">
            <w:pPr>
              <w:spacing w:after="0" w:line="259" w:lineRule="auto"/>
              <w:ind w:left="0" w:right="0" w:firstLine="0"/>
              <w:jc w:val="left"/>
              <w:rPr>
                <w:b/>
              </w:rPr>
            </w:pPr>
            <w:r>
              <w:rPr>
                <w:b/>
                <w:bCs/>
              </w:rPr>
              <w:t xml:space="preserve">Q8.  Please indicate if you would like to be involved in any other dementia events in 2025/2026?  </w:t>
            </w:r>
          </w:p>
        </w:tc>
      </w:tr>
      <w:tr w:rsidR="00C6142E" w14:paraId="60897C11" w14:textId="77777777" w:rsidTr="00915C30">
        <w:trPr>
          <w:trHeight w:val="331"/>
        </w:trPr>
        <w:tc>
          <w:tcPr>
            <w:tcW w:w="9006" w:type="dxa"/>
            <w:tcBorders>
              <w:top w:val="single" w:sz="4" w:space="0" w:color="000000"/>
              <w:left w:val="single" w:sz="4" w:space="0" w:color="000000"/>
              <w:bottom w:val="single" w:sz="4" w:space="0" w:color="000000"/>
              <w:right w:val="single" w:sz="4" w:space="0" w:color="000000"/>
            </w:tcBorders>
          </w:tcPr>
          <w:p w14:paraId="6CD5C8E9" w14:textId="0C91663F" w:rsidR="00C6142E" w:rsidRPr="00FA7449" w:rsidRDefault="00C6142E" w:rsidP="00C6142E">
            <w:pPr>
              <w:spacing w:after="0" w:line="259" w:lineRule="auto"/>
              <w:ind w:left="0" w:right="0" w:firstLine="0"/>
              <w:jc w:val="left"/>
              <w:rPr>
                <w:bCs/>
              </w:rPr>
            </w:pPr>
            <w:r>
              <w:rPr>
                <w:bCs/>
              </w:rPr>
              <w:t xml:space="preserve">Yes </w:t>
            </w:r>
            <w:r w:rsidR="00597F3D">
              <w:rPr>
                <w:bCs/>
              </w:rPr>
              <w:t>–</w:t>
            </w:r>
            <w:r>
              <w:rPr>
                <w:bCs/>
              </w:rPr>
              <w:t xml:space="preserve"> Sally</w:t>
            </w:r>
          </w:p>
        </w:tc>
      </w:tr>
      <w:tr w:rsidR="00C6142E" w14:paraId="0C8F2F5E" w14:textId="77777777" w:rsidTr="00915C30">
        <w:trPr>
          <w:trHeight w:val="331"/>
        </w:trPr>
        <w:tc>
          <w:tcPr>
            <w:tcW w:w="9006" w:type="dxa"/>
            <w:tcBorders>
              <w:top w:val="single" w:sz="4" w:space="0" w:color="000000"/>
              <w:left w:val="single" w:sz="4" w:space="0" w:color="000000"/>
              <w:bottom w:val="single" w:sz="4" w:space="0" w:color="000000"/>
              <w:right w:val="single" w:sz="4" w:space="0" w:color="000000"/>
            </w:tcBorders>
          </w:tcPr>
          <w:p w14:paraId="156987E6" w14:textId="0B3A13DE" w:rsidR="00C6142E" w:rsidRDefault="00C6142E" w:rsidP="00C6142E">
            <w:pPr>
              <w:spacing w:after="0" w:line="259" w:lineRule="auto"/>
              <w:ind w:left="0" w:right="0" w:firstLine="0"/>
              <w:jc w:val="left"/>
              <w:rPr>
                <w:b/>
              </w:rPr>
            </w:pPr>
            <w:r w:rsidRPr="00280147">
              <w:t>Yes</w:t>
            </w:r>
            <w:r>
              <w:t xml:space="preserve"> </w:t>
            </w:r>
            <w:r w:rsidR="00597F3D">
              <w:t>–</w:t>
            </w:r>
            <w:r>
              <w:t xml:space="preserve"> Sophie</w:t>
            </w:r>
          </w:p>
        </w:tc>
      </w:tr>
      <w:tr w:rsidR="00C6142E" w14:paraId="0EA710E4" w14:textId="77777777" w:rsidTr="00915C30">
        <w:trPr>
          <w:trHeight w:val="331"/>
        </w:trPr>
        <w:tc>
          <w:tcPr>
            <w:tcW w:w="9006" w:type="dxa"/>
            <w:tcBorders>
              <w:top w:val="single" w:sz="4" w:space="0" w:color="000000"/>
              <w:left w:val="single" w:sz="4" w:space="0" w:color="000000"/>
              <w:bottom w:val="single" w:sz="4" w:space="0" w:color="000000"/>
              <w:right w:val="single" w:sz="4" w:space="0" w:color="000000"/>
            </w:tcBorders>
          </w:tcPr>
          <w:p w14:paraId="6C18CE16" w14:textId="2B09823D" w:rsidR="00C6142E" w:rsidRDefault="00C6142E" w:rsidP="00C6142E">
            <w:pPr>
              <w:spacing w:after="0" w:line="259" w:lineRule="auto"/>
              <w:ind w:left="0" w:right="0" w:firstLine="0"/>
              <w:jc w:val="left"/>
              <w:rPr>
                <w:b/>
              </w:rPr>
            </w:pPr>
            <w:r w:rsidRPr="00280147">
              <w:t>Yes</w:t>
            </w:r>
            <w:r>
              <w:t xml:space="preserve"> </w:t>
            </w:r>
            <w:r w:rsidR="00597F3D">
              <w:t>–</w:t>
            </w:r>
            <w:r>
              <w:t xml:space="preserve"> Amy</w:t>
            </w:r>
          </w:p>
        </w:tc>
      </w:tr>
      <w:tr w:rsidR="00C6142E" w14:paraId="3711C364" w14:textId="77777777" w:rsidTr="00915C30">
        <w:trPr>
          <w:trHeight w:val="331"/>
        </w:trPr>
        <w:tc>
          <w:tcPr>
            <w:tcW w:w="9006" w:type="dxa"/>
            <w:tcBorders>
              <w:top w:val="single" w:sz="4" w:space="0" w:color="000000"/>
              <w:left w:val="single" w:sz="4" w:space="0" w:color="000000"/>
              <w:bottom w:val="single" w:sz="4" w:space="0" w:color="000000"/>
              <w:right w:val="single" w:sz="4" w:space="0" w:color="000000"/>
            </w:tcBorders>
          </w:tcPr>
          <w:p w14:paraId="3A3FA7B6" w14:textId="20DF74C0" w:rsidR="00C6142E" w:rsidRDefault="002F30BC" w:rsidP="00C6142E">
            <w:pPr>
              <w:spacing w:after="0" w:line="259" w:lineRule="auto"/>
              <w:ind w:left="0" w:right="0" w:firstLine="0"/>
              <w:jc w:val="left"/>
              <w:rPr>
                <w:b/>
              </w:rPr>
            </w:pPr>
            <w:r w:rsidRPr="00ED297A">
              <w:lastRenderedPageBreak/>
              <w:t>Yes, will be through the CDAA</w:t>
            </w:r>
            <w:r>
              <w:t xml:space="preserve"> - Jackie</w:t>
            </w:r>
          </w:p>
        </w:tc>
      </w:tr>
    </w:tbl>
    <w:p w14:paraId="5A1A2649" w14:textId="77777777" w:rsidR="00280147" w:rsidRDefault="00280147" w:rsidP="00280147">
      <w:pPr>
        <w:spacing w:after="0"/>
      </w:pPr>
    </w:p>
    <w:p w14:paraId="643391DB" w14:textId="77777777" w:rsidR="00280147" w:rsidRDefault="00280147" w:rsidP="00280147">
      <w:pPr>
        <w:spacing w:after="0"/>
      </w:pPr>
    </w:p>
    <w:p w14:paraId="202D1635" w14:textId="77777777" w:rsidR="0080077B" w:rsidRDefault="0080077B" w:rsidP="00280147">
      <w:pPr>
        <w:spacing w:after="0"/>
      </w:pPr>
    </w:p>
    <w:p w14:paraId="51E9904A" w14:textId="292BCDAD" w:rsidR="007C6452" w:rsidRPr="00107D14" w:rsidRDefault="00A93BD9" w:rsidP="00107D14">
      <w:pPr>
        <w:tabs>
          <w:tab w:val="left" w:pos="3090"/>
        </w:tabs>
        <w:jc w:val="center"/>
        <w:rPr>
          <w:color w:val="215E99" w:themeColor="text2" w:themeTint="BF"/>
          <w:u w:val="single"/>
        </w:rPr>
      </w:pPr>
      <w:r>
        <w:rPr>
          <w:b/>
          <w:color w:val="215E99" w:themeColor="text2" w:themeTint="BF"/>
          <w:u w:val="single"/>
        </w:rPr>
        <w:t>A</w:t>
      </w:r>
      <w:r w:rsidR="007C6452" w:rsidRPr="00107D14">
        <w:rPr>
          <w:b/>
          <w:color w:val="215E99" w:themeColor="text2" w:themeTint="BF"/>
          <w:u w:val="single"/>
        </w:rPr>
        <w:t>ppendix 1</w:t>
      </w:r>
    </w:p>
    <w:tbl>
      <w:tblPr>
        <w:tblStyle w:val="TableGrid"/>
        <w:tblW w:w="8590" w:type="dxa"/>
        <w:tblInd w:w="0" w:type="dxa"/>
        <w:tblLook w:val="04A0" w:firstRow="1" w:lastRow="0" w:firstColumn="1" w:lastColumn="0" w:noHBand="0" w:noVBand="1"/>
      </w:tblPr>
      <w:tblGrid>
        <w:gridCol w:w="2160"/>
        <w:gridCol w:w="1441"/>
        <w:gridCol w:w="4989"/>
      </w:tblGrid>
      <w:tr w:rsidR="007C6452" w14:paraId="332F7096" w14:textId="77777777" w:rsidTr="0080077B">
        <w:trPr>
          <w:trHeight w:val="735"/>
        </w:trPr>
        <w:tc>
          <w:tcPr>
            <w:tcW w:w="2160" w:type="dxa"/>
            <w:tcBorders>
              <w:top w:val="single" w:sz="4" w:space="0" w:color="auto"/>
              <w:left w:val="single" w:sz="4" w:space="0" w:color="auto"/>
              <w:bottom w:val="single" w:sz="4" w:space="0" w:color="auto"/>
              <w:right w:val="single" w:sz="4" w:space="0" w:color="auto"/>
            </w:tcBorders>
          </w:tcPr>
          <w:p w14:paraId="31633CEA" w14:textId="0C7251B1" w:rsidR="007C6452" w:rsidRDefault="007C6452" w:rsidP="0080077B">
            <w:pPr>
              <w:spacing w:after="599" w:line="259" w:lineRule="auto"/>
              <w:ind w:left="0" w:right="0" w:firstLine="0"/>
              <w:jc w:val="left"/>
            </w:pPr>
          </w:p>
        </w:tc>
        <w:tc>
          <w:tcPr>
            <w:tcW w:w="6430" w:type="dxa"/>
            <w:gridSpan w:val="2"/>
            <w:tcBorders>
              <w:top w:val="single" w:sz="4" w:space="0" w:color="auto"/>
              <w:left w:val="single" w:sz="4" w:space="0" w:color="auto"/>
              <w:bottom w:val="single" w:sz="4" w:space="0" w:color="auto"/>
              <w:right w:val="single" w:sz="4" w:space="0" w:color="auto"/>
            </w:tcBorders>
            <w:vAlign w:val="center"/>
          </w:tcPr>
          <w:p w14:paraId="6300DD1C" w14:textId="77777777" w:rsidR="007C6452" w:rsidRDefault="007C6452" w:rsidP="00915C30">
            <w:pPr>
              <w:spacing w:after="0" w:line="259" w:lineRule="auto"/>
              <w:ind w:left="649" w:right="0" w:firstLine="0"/>
              <w:jc w:val="left"/>
            </w:pPr>
            <w:r>
              <w:rPr>
                <w:b/>
              </w:rPr>
              <w:t xml:space="preserve">Events in Dementia Action Week </w:t>
            </w:r>
          </w:p>
        </w:tc>
      </w:tr>
      <w:tr w:rsidR="00DB59AB" w14:paraId="0A9C6809" w14:textId="77777777" w:rsidTr="00915C30">
        <w:trPr>
          <w:trHeight w:val="293"/>
        </w:trPr>
        <w:tc>
          <w:tcPr>
            <w:tcW w:w="2160" w:type="dxa"/>
            <w:tcBorders>
              <w:top w:val="single" w:sz="4" w:space="0" w:color="auto"/>
              <w:left w:val="single" w:sz="4" w:space="0" w:color="auto"/>
              <w:bottom w:val="single" w:sz="4" w:space="0" w:color="auto"/>
              <w:right w:val="single" w:sz="4" w:space="0" w:color="auto"/>
            </w:tcBorders>
          </w:tcPr>
          <w:p w14:paraId="50D23206" w14:textId="79B94A11" w:rsidR="00DB59AB" w:rsidRDefault="00DB59AB" w:rsidP="00915C30">
            <w:pPr>
              <w:tabs>
                <w:tab w:val="center" w:pos="1440"/>
              </w:tabs>
              <w:spacing w:after="0" w:line="259" w:lineRule="auto"/>
              <w:ind w:left="0" w:right="0" w:firstLine="0"/>
              <w:jc w:val="left"/>
            </w:pPr>
            <w:r>
              <w:t>Monday 19</w:t>
            </w:r>
            <w:r>
              <w:rPr>
                <w:vertAlign w:val="superscript"/>
              </w:rPr>
              <w:t>th</w:t>
            </w:r>
          </w:p>
        </w:tc>
        <w:tc>
          <w:tcPr>
            <w:tcW w:w="1441" w:type="dxa"/>
            <w:tcBorders>
              <w:top w:val="single" w:sz="4" w:space="0" w:color="auto"/>
              <w:left w:val="single" w:sz="4" w:space="0" w:color="auto"/>
              <w:bottom w:val="single" w:sz="4" w:space="0" w:color="auto"/>
              <w:right w:val="single" w:sz="4" w:space="0" w:color="auto"/>
            </w:tcBorders>
          </w:tcPr>
          <w:p w14:paraId="2AD5E5C0" w14:textId="03123087" w:rsidR="00DB59AB" w:rsidRDefault="00DB59AB" w:rsidP="00915C30">
            <w:pPr>
              <w:spacing w:after="0" w:line="259" w:lineRule="auto"/>
              <w:ind w:left="0" w:right="0" w:firstLine="0"/>
              <w:jc w:val="left"/>
            </w:pPr>
            <w:r>
              <w:t>10.30</w:t>
            </w:r>
          </w:p>
        </w:tc>
        <w:tc>
          <w:tcPr>
            <w:tcW w:w="4989" w:type="dxa"/>
            <w:tcBorders>
              <w:top w:val="single" w:sz="4" w:space="0" w:color="auto"/>
              <w:left w:val="single" w:sz="4" w:space="0" w:color="auto"/>
              <w:bottom w:val="single" w:sz="4" w:space="0" w:color="auto"/>
              <w:right w:val="single" w:sz="4" w:space="0" w:color="auto"/>
            </w:tcBorders>
          </w:tcPr>
          <w:p w14:paraId="6ADBBADC" w14:textId="4678213A" w:rsidR="00DB59AB" w:rsidRDefault="00DB59AB" w:rsidP="00915C30">
            <w:pPr>
              <w:spacing w:after="0" w:line="259" w:lineRule="auto"/>
              <w:ind w:left="0" w:right="0" w:firstLine="0"/>
              <w:jc w:val="left"/>
            </w:pPr>
            <w:r>
              <w:t xml:space="preserve">George Moore Centre, Bourton – </w:t>
            </w:r>
            <w:proofErr w:type="spellStart"/>
            <w:r>
              <w:t>Mindsong</w:t>
            </w:r>
            <w:proofErr w:type="spellEnd"/>
            <w:r>
              <w:t xml:space="preserve"> Sing to remember session</w:t>
            </w:r>
          </w:p>
        </w:tc>
      </w:tr>
      <w:tr w:rsidR="007C6452" w14:paraId="664282EF" w14:textId="77777777" w:rsidTr="00915C30">
        <w:trPr>
          <w:trHeight w:val="293"/>
        </w:trPr>
        <w:tc>
          <w:tcPr>
            <w:tcW w:w="2160" w:type="dxa"/>
            <w:tcBorders>
              <w:top w:val="single" w:sz="4" w:space="0" w:color="auto"/>
              <w:left w:val="single" w:sz="4" w:space="0" w:color="auto"/>
              <w:bottom w:val="single" w:sz="4" w:space="0" w:color="auto"/>
              <w:right w:val="single" w:sz="4" w:space="0" w:color="auto"/>
            </w:tcBorders>
          </w:tcPr>
          <w:p w14:paraId="3DFEF62C" w14:textId="51D52A01" w:rsidR="007C6452" w:rsidRDefault="007C6452" w:rsidP="00915C30">
            <w:pPr>
              <w:tabs>
                <w:tab w:val="center" w:pos="1440"/>
              </w:tabs>
              <w:spacing w:after="0" w:line="259" w:lineRule="auto"/>
              <w:ind w:left="0" w:right="0" w:firstLine="0"/>
              <w:jc w:val="left"/>
            </w:pPr>
            <w:r>
              <w:rPr>
                <w:vertAlign w:val="superscript"/>
              </w:rPr>
              <w:tab/>
              <w:t xml:space="preserve"> </w:t>
            </w:r>
          </w:p>
        </w:tc>
        <w:tc>
          <w:tcPr>
            <w:tcW w:w="1441" w:type="dxa"/>
            <w:tcBorders>
              <w:top w:val="single" w:sz="4" w:space="0" w:color="auto"/>
              <w:left w:val="single" w:sz="4" w:space="0" w:color="auto"/>
              <w:bottom w:val="single" w:sz="4" w:space="0" w:color="auto"/>
              <w:right w:val="single" w:sz="4" w:space="0" w:color="auto"/>
            </w:tcBorders>
          </w:tcPr>
          <w:p w14:paraId="7936BAFD" w14:textId="0DCFE13D" w:rsidR="007C6452" w:rsidRDefault="00DB59AB" w:rsidP="00915C30">
            <w:pPr>
              <w:spacing w:after="0" w:line="259" w:lineRule="auto"/>
              <w:ind w:left="0" w:right="0" w:firstLine="0"/>
              <w:jc w:val="left"/>
            </w:pPr>
            <w:r>
              <w:t>13.30</w:t>
            </w:r>
          </w:p>
        </w:tc>
        <w:tc>
          <w:tcPr>
            <w:tcW w:w="4989" w:type="dxa"/>
            <w:tcBorders>
              <w:top w:val="single" w:sz="4" w:space="0" w:color="auto"/>
              <w:left w:val="single" w:sz="4" w:space="0" w:color="auto"/>
              <w:bottom w:val="single" w:sz="4" w:space="0" w:color="auto"/>
              <w:right w:val="single" w:sz="4" w:space="0" w:color="auto"/>
            </w:tcBorders>
          </w:tcPr>
          <w:p w14:paraId="43B08747" w14:textId="754A267C" w:rsidR="007C6452" w:rsidRDefault="00DB59AB" w:rsidP="00915C30">
            <w:pPr>
              <w:spacing w:after="0" w:line="259" w:lineRule="auto"/>
              <w:ind w:left="0" w:right="0" w:firstLine="0"/>
              <w:jc w:val="left"/>
            </w:pPr>
            <w:r>
              <w:t>Newent Library</w:t>
            </w:r>
          </w:p>
        </w:tc>
      </w:tr>
      <w:tr w:rsidR="007C6452" w14:paraId="7F1F18E9" w14:textId="77777777" w:rsidTr="00915C30">
        <w:trPr>
          <w:trHeight w:val="292"/>
        </w:trPr>
        <w:tc>
          <w:tcPr>
            <w:tcW w:w="2160" w:type="dxa"/>
            <w:tcBorders>
              <w:top w:val="single" w:sz="4" w:space="0" w:color="auto"/>
              <w:left w:val="single" w:sz="4" w:space="0" w:color="auto"/>
              <w:bottom w:val="single" w:sz="4" w:space="0" w:color="auto"/>
              <w:right w:val="single" w:sz="4" w:space="0" w:color="auto"/>
            </w:tcBorders>
          </w:tcPr>
          <w:p w14:paraId="20A60A5B" w14:textId="77777777" w:rsidR="007C6452" w:rsidRDefault="007C6452" w:rsidP="00915C30">
            <w:pPr>
              <w:spacing w:after="0" w:line="259" w:lineRule="auto"/>
              <w:ind w:left="0" w:right="0" w:firstLine="0"/>
              <w:jc w:val="left"/>
            </w:pPr>
            <w:r>
              <w:t xml:space="preserve"> </w:t>
            </w:r>
            <w:r>
              <w:tab/>
              <w:t xml:space="preserve"> </w:t>
            </w:r>
            <w:r>
              <w:tab/>
              <w:t xml:space="preserve"> </w:t>
            </w:r>
          </w:p>
        </w:tc>
        <w:tc>
          <w:tcPr>
            <w:tcW w:w="1441" w:type="dxa"/>
            <w:tcBorders>
              <w:top w:val="single" w:sz="4" w:space="0" w:color="auto"/>
              <w:left w:val="single" w:sz="4" w:space="0" w:color="auto"/>
              <w:bottom w:val="single" w:sz="4" w:space="0" w:color="auto"/>
              <w:right w:val="single" w:sz="4" w:space="0" w:color="auto"/>
            </w:tcBorders>
          </w:tcPr>
          <w:p w14:paraId="1CE7FE62" w14:textId="6979D8DD" w:rsidR="007C6452" w:rsidRDefault="007C6452" w:rsidP="00915C30">
            <w:pPr>
              <w:spacing w:after="0" w:line="259" w:lineRule="auto"/>
              <w:ind w:left="0" w:right="0" w:firstLine="0"/>
              <w:jc w:val="left"/>
            </w:pPr>
          </w:p>
        </w:tc>
        <w:tc>
          <w:tcPr>
            <w:tcW w:w="4989" w:type="dxa"/>
            <w:tcBorders>
              <w:top w:val="single" w:sz="4" w:space="0" w:color="auto"/>
              <w:left w:val="single" w:sz="4" w:space="0" w:color="auto"/>
              <w:bottom w:val="single" w:sz="4" w:space="0" w:color="auto"/>
              <w:right w:val="single" w:sz="4" w:space="0" w:color="auto"/>
            </w:tcBorders>
          </w:tcPr>
          <w:p w14:paraId="76D36C08" w14:textId="77777777" w:rsidR="008A65BB" w:rsidRDefault="00DB59AB" w:rsidP="00915C30">
            <w:pPr>
              <w:spacing w:after="0" w:line="259" w:lineRule="auto"/>
              <w:ind w:left="0" w:right="0" w:firstLine="0"/>
              <w:jc w:val="left"/>
            </w:pPr>
            <w:r>
              <w:t>Entrance at Resource Centre, Alfred Street, Gloucester</w:t>
            </w:r>
            <w:r w:rsidR="008A65BB">
              <w:t xml:space="preserve"> – display by Gloucester Art Group </w:t>
            </w:r>
          </w:p>
          <w:p w14:paraId="0B16A75C" w14:textId="3477E686" w:rsidR="007C6452" w:rsidRDefault="008A65BB" w:rsidP="00915C30">
            <w:pPr>
              <w:spacing w:after="0" w:line="259" w:lineRule="auto"/>
              <w:ind w:left="0" w:right="0" w:firstLine="0"/>
              <w:jc w:val="left"/>
            </w:pPr>
            <w:r>
              <w:t>(2 weeks)</w:t>
            </w:r>
          </w:p>
        </w:tc>
      </w:tr>
      <w:tr w:rsidR="007C6452" w14:paraId="2BA29BFE" w14:textId="77777777" w:rsidTr="00915C30">
        <w:trPr>
          <w:trHeight w:val="288"/>
        </w:trPr>
        <w:tc>
          <w:tcPr>
            <w:tcW w:w="2160" w:type="dxa"/>
            <w:tcBorders>
              <w:top w:val="single" w:sz="4" w:space="0" w:color="auto"/>
              <w:left w:val="single" w:sz="4" w:space="0" w:color="auto"/>
              <w:bottom w:val="single" w:sz="4" w:space="0" w:color="auto"/>
              <w:right w:val="single" w:sz="4" w:space="0" w:color="auto"/>
            </w:tcBorders>
          </w:tcPr>
          <w:p w14:paraId="3E763C8A" w14:textId="77777777" w:rsidR="007C6452" w:rsidRDefault="007C6452" w:rsidP="00915C30">
            <w:pPr>
              <w:tabs>
                <w:tab w:val="center" w:pos="1440"/>
              </w:tabs>
              <w:spacing w:after="0" w:line="259" w:lineRule="auto"/>
              <w:ind w:left="0" w:right="0" w:firstLine="0"/>
              <w:jc w:val="left"/>
            </w:pPr>
            <w:r>
              <w:t>Tuesday 20</w:t>
            </w:r>
            <w:r>
              <w:rPr>
                <w:vertAlign w:val="superscript"/>
              </w:rPr>
              <w:t xml:space="preserve">th </w:t>
            </w:r>
            <w:r>
              <w:rPr>
                <w:vertAlign w:val="superscript"/>
              </w:rPr>
              <w:tab/>
              <w:t xml:space="preserve"> </w:t>
            </w:r>
          </w:p>
        </w:tc>
        <w:tc>
          <w:tcPr>
            <w:tcW w:w="1441" w:type="dxa"/>
            <w:tcBorders>
              <w:top w:val="single" w:sz="4" w:space="0" w:color="auto"/>
              <w:left w:val="single" w:sz="4" w:space="0" w:color="auto"/>
              <w:bottom w:val="single" w:sz="4" w:space="0" w:color="auto"/>
              <w:right w:val="single" w:sz="4" w:space="0" w:color="auto"/>
            </w:tcBorders>
          </w:tcPr>
          <w:p w14:paraId="58FD5B17" w14:textId="62BD216B" w:rsidR="007C6452" w:rsidRDefault="00DB59AB" w:rsidP="00915C30">
            <w:pPr>
              <w:spacing w:after="0" w:line="259" w:lineRule="auto"/>
              <w:ind w:left="0" w:right="0" w:firstLine="0"/>
              <w:jc w:val="left"/>
            </w:pPr>
            <w:r>
              <w:t>09.00</w:t>
            </w:r>
          </w:p>
        </w:tc>
        <w:tc>
          <w:tcPr>
            <w:tcW w:w="4989" w:type="dxa"/>
            <w:tcBorders>
              <w:top w:val="single" w:sz="4" w:space="0" w:color="auto"/>
              <w:left w:val="single" w:sz="4" w:space="0" w:color="auto"/>
              <w:bottom w:val="single" w:sz="4" w:space="0" w:color="auto"/>
              <w:right w:val="single" w:sz="4" w:space="0" w:color="auto"/>
            </w:tcBorders>
          </w:tcPr>
          <w:p w14:paraId="0A9C5CD9" w14:textId="55A33F43" w:rsidR="007C6452" w:rsidRDefault="00DB59AB" w:rsidP="00915C30">
            <w:pPr>
              <w:spacing w:after="0" w:line="259" w:lineRule="auto"/>
              <w:ind w:left="0" w:right="0" w:firstLine="0"/>
              <w:jc w:val="left"/>
            </w:pPr>
            <w:r>
              <w:t>Cirencester Livestock Market</w:t>
            </w:r>
          </w:p>
        </w:tc>
      </w:tr>
      <w:tr w:rsidR="007C6452" w14:paraId="69DADA4F" w14:textId="77777777" w:rsidTr="00915C30">
        <w:trPr>
          <w:trHeight w:val="292"/>
        </w:trPr>
        <w:tc>
          <w:tcPr>
            <w:tcW w:w="2160" w:type="dxa"/>
            <w:tcBorders>
              <w:top w:val="single" w:sz="4" w:space="0" w:color="auto"/>
              <w:left w:val="single" w:sz="4" w:space="0" w:color="auto"/>
              <w:bottom w:val="single" w:sz="4" w:space="0" w:color="auto"/>
              <w:right w:val="single" w:sz="4" w:space="0" w:color="auto"/>
            </w:tcBorders>
          </w:tcPr>
          <w:p w14:paraId="18472ABB" w14:textId="77777777" w:rsidR="007C6452" w:rsidRDefault="007C6452" w:rsidP="00915C30">
            <w:pPr>
              <w:spacing w:after="0" w:line="259" w:lineRule="auto"/>
              <w:ind w:left="0" w:right="0" w:firstLine="0"/>
              <w:jc w:val="left"/>
            </w:pPr>
            <w:r>
              <w:t xml:space="preserve"> </w:t>
            </w:r>
            <w:r>
              <w:tab/>
              <w:t xml:space="preserve"> </w:t>
            </w:r>
            <w:r>
              <w:tab/>
              <w:t xml:space="preserve"> </w:t>
            </w:r>
          </w:p>
        </w:tc>
        <w:tc>
          <w:tcPr>
            <w:tcW w:w="1441" w:type="dxa"/>
            <w:tcBorders>
              <w:top w:val="single" w:sz="4" w:space="0" w:color="auto"/>
              <w:left w:val="single" w:sz="4" w:space="0" w:color="auto"/>
              <w:bottom w:val="single" w:sz="4" w:space="0" w:color="auto"/>
              <w:right w:val="single" w:sz="4" w:space="0" w:color="auto"/>
            </w:tcBorders>
          </w:tcPr>
          <w:p w14:paraId="7D3EF809" w14:textId="1B5E5937" w:rsidR="007C6452" w:rsidRDefault="00DB59AB" w:rsidP="00915C30">
            <w:pPr>
              <w:spacing w:after="0" w:line="259" w:lineRule="auto"/>
              <w:ind w:left="0" w:right="0" w:firstLine="0"/>
              <w:jc w:val="left"/>
            </w:pPr>
            <w:r>
              <w:t>10.30</w:t>
            </w:r>
          </w:p>
        </w:tc>
        <w:tc>
          <w:tcPr>
            <w:tcW w:w="4989" w:type="dxa"/>
            <w:tcBorders>
              <w:top w:val="single" w:sz="4" w:space="0" w:color="auto"/>
              <w:left w:val="single" w:sz="4" w:space="0" w:color="auto"/>
              <w:bottom w:val="single" w:sz="4" w:space="0" w:color="auto"/>
              <w:right w:val="single" w:sz="4" w:space="0" w:color="auto"/>
            </w:tcBorders>
          </w:tcPr>
          <w:p w14:paraId="73BE62A2" w14:textId="4DD0952A" w:rsidR="007C6452" w:rsidRDefault="00DB59AB" w:rsidP="00915C30">
            <w:pPr>
              <w:spacing w:after="0" w:line="259" w:lineRule="auto"/>
              <w:ind w:left="0" w:right="0" w:firstLine="0"/>
              <w:jc w:val="left"/>
            </w:pPr>
            <w:r>
              <w:t xml:space="preserve">Pavilion in the Park, Stroud - </w:t>
            </w:r>
            <w:proofErr w:type="spellStart"/>
            <w:r>
              <w:t>Mindsong</w:t>
            </w:r>
            <w:proofErr w:type="spellEnd"/>
            <w:r>
              <w:t xml:space="preserve"> </w:t>
            </w:r>
          </w:p>
        </w:tc>
      </w:tr>
      <w:tr w:rsidR="007C6452" w14:paraId="44134632" w14:textId="77777777" w:rsidTr="00915C30">
        <w:trPr>
          <w:trHeight w:val="292"/>
        </w:trPr>
        <w:tc>
          <w:tcPr>
            <w:tcW w:w="2160" w:type="dxa"/>
            <w:tcBorders>
              <w:top w:val="single" w:sz="4" w:space="0" w:color="auto"/>
              <w:left w:val="single" w:sz="4" w:space="0" w:color="auto"/>
              <w:bottom w:val="single" w:sz="4" w:space="0" w:color="auto"/>
              <w:right w:val="single" w:sz="4" w:space="0" w:color="auto"/>
            </w:tcBorders>
          </w:tcPr>
          <w:p w14:paraId="0BF5F37A" w14:textId="77777777" w:rsidR="007C6452" w:rsidRDefault="007C6452" w:rsidP="00915C30">
            <w:pPr>
              <w:spacing w:after="0" w:line="259" w:lineRule="auto"/>
              <w:ind w:left="0" w:right="0" w:firstLine="0"/>
              <w:jc w:val="left"/>
            </w:pPr>
            <w:r>
              <w:t xml:space="preserve"> </w:t>
            </w:r>
            <w:r>
              <w:tab/>
              <w:t xml:space="preserve"> </w:t>
            </w:r>
            <w:r>
              <w:tab/>
              <w:t xml:space="preserve"> </w:t>
            </w:r>
          </w:p>
        </w:tc>
        <w:tc>
          <w:tcPr>
            <w:tcW w:w="1441" w:type="dxa"/>
            <w:tcBorders>
              <w:top w:val="single" w:sz="4" w:space="0" w:color="auto"/>
              <w:left w:val="single" w:sz="4" w:space="0" w:color="auto"/>
              <w:bottom w:val="single" w:sz="4" w:space="0" w:color="auto"/>
              <w:right w:val="single" w:sz="4" w:space="0" w:color="auto"/>
            </w:tcBorders>
          </w:tcPr>
          <w:p w14:paraId="758A3C93" w14:textId="243D22D9" w:rsidR="007C6452" w:rsidRDefault="00DB59AB" w:rsidP="00915C30">
            <w:pPr>
              <w:spacing w:after="0" w:line="259" w:lineRule="auto"/>
              <w:ind w:left="0" w:right="0" w:firstLine="0"/>
              <w:jc w:val="left"/>
            </w:pPr>
            <w:r>
              <w:t>11.00</w:t>
            </w:r>
          </w:p>
        </w:tc>
        <w:tc>
          <w:tcPr>
            <w:tcW w:w="4989" w:type="dxa"/>
            <w:tcBorders>
              <w:top w:val="single" w:sz="4" w:space="0" w:color="auto"/>
              <w:left w:val="single" w:sz="4" w:space="0" w:color="auto"/>
              <w:bottom w:val="single" w:sz="4" w:space="0" w:color="auto"/>
              <w:right w:val="single" w:sz="4" w:space="0" w:color="auto"/>
            </w:tcBorders>
          </w:tcPr>
          <w:p w14:paraId="5342C884" w14:textId="2B9D54F2" w:rsidR="007C6452" w:rsidRDefault="00DB59AB" w:rsidP="00915C30">
            <w:pPr>
              <w:spacing w:after="0" w:line="259" w:lineRule="auto"/>
              <w:ind w:left="0" w:right="0" w:firstLine="0"/>
              <w:jc w:val="left"/>
            </w:pPr>
            <w:r>
              <w:t xml:space="preserve">St Nicholas Church Hall, Cheltenham - </w:t>
            </w:r>
            <w:proofErr w:type="spellStart"/>
            <w:r>
              <w:t>Mindsong</w:t>
            </w:r>
            <w:proofErr w:type="spellEnd"/>
            <w:r>
              <w:t xml:space="preserve"> </w:t>
            </w:r>
          </w:p>
        </w:tc>
      </w:tr>
      <w:tr w:rsidR="007C6452" w14:paraId="5F7BD8B7" w14:textId="77777777" w:rsidTr="00915C30">
        <w:trPr>
          <w:trHeight w:val="290"/>
        </w:trPr>
        <w:tc>
          <w:tcPr>
            <w:tcW w:w="2160" w:type="dxa"/>
            <w:tcBorders>
              <w:top w:val="single" w:sz="4" w:space="0" w:color="auto"/>
              <w:left w:val="single" w:sz="4" w:space="0" w:color="auto"/>
              <w:bottom w:val="single" w:sz="4" w:space="0" w:color="auto"/>
              <w:right w:val="single" w:sz="4" w:space="0" w:color="auto"/>
            </w:tcBorders>
          </w:tcPr>
          <w:p w14:paraId="3278C8A0" w14:textId="77777777" w:rsidR="007C6452" w:rsidRDefault="007C6452" w:rsidP="00915C30">
            <w:pPr>
              <w:spacing w:after="0" w:line="259" w:lineRule="auto"/>
              <w:ind w:left="0" w:right="0" w:firstLine="0"/>
              <w:jc w:val="left"/>
            </w:pPr>
            <w:r>
              <w:t xml:space="preserve"> </w:t>
            </w:r>
            <w:r>
              <w:tab/>
              <w:t xml:space="preserve"> </w:t>
            </w:r>
            <w:r>
              <w:tab/>
              <w:t xml:space="preserve"> </w:t>
            </w:r>
          </w:p>
        </w:tc>
        <w:tc>
          <w:tcPr>
            <w:tcW w:w="1441" w:type="dxa"/>
            <w:tcBorders>
              <w:top w:val="single" w:sz="4" w:space="0" w:color="auto"/>
              <w:left w:val="single" w:sz="4" w:space="0" w:color="auto"/>
              <w:bottom w:val="single" w:sz="4" w:space="0" w:color="auto"/>
              <w:right w:val="single" w:sz="4" w:space="0" w:color="auto"/>
            </w:tcBorders>
          </w:tcPr>
          <w:p w14:paraId="5EB58182" w14:textId="61ECB5A8" w:rsidR="007C6452" w:rsidRDefault="00DB59AB" w:rsidP="00915C30">
            <w:pPr>
              <w:spacing w:after="0" w:line="259" w:lineRule="auto"/>
              <w:ind w:left="0" w:right="0" w:firstLine="0"/>
              <w:jc w:val="left"/>
            </w:pPr>
            <w:r>
              <w:t>11.00</w:t>
            </w:r>
          </w:p>
        </w:tc>
        <w:tc>
          <w:tcPr>
            <w:tcW w:w="4989" w:type="dxa"/>
            <w:tcBorders>
              <w:top w:val="single" w:sz="4" w:space="0" w:color="auto"/>
              <w:left w:val="single" w:sz="4" w:space="0" w:color="auto"/>
              <w:bottom w:val="single" w:sz="4" w:space="0" w:color="auto"/>
              <w:right w:val="single" w:sz="4" w:space="0" w:color="auto"/>
            </w:tcBorders>
          </w:tcPr>
          <w:p w14:paraId="74363AD4" w14:textId="6D9C98C3" w:rsidR="007C6452" w:rsidRDefault="00DB59AB" w:rsidP="00915C30">
            <w:pPr>
              <w:spacing w:after="0" w:line="259" w:lineRule="auto"/>
              <w:ind w:left="0" w:right="0" w:firstLine="0"/>
              <w:jc w:val="left"/>
            </w:pPr>
            <w:r>
              <w:t xml:space="preserve">Keepers Community Hub, Wotton - </w:t>
            </w:r>
            <w:proofErr w:type="spellStart"/>
            <w:r>
              <w:t>Mindsong</w:t>
            </w:r>
            <w:proofErr w:type="spellEnd"/>
            <w:r>
              <w:t xml:space="preserve"> </w:t>
            </w:r>
          </w:p>
        </w:tc>
      </w:tr>
      <w:tr w:rsidR="007C6452" w14:paraId="5C536A32" w14:textId="77777777" w:rsidTr="00915C30">
        <w:trPr>
          <w:trHeight w:val="289"/>
        </w:trPr>
        <w:tc>
          <w:tcPr>
            <w:tcW w:w="2160" w:type="dxa"/>
            <w:tcBorders>
              <w:top w:val="single" w:sz="4" w:space="0" w:color="auto"/>
              <w:left w:val="single" w:sz="4" w:space="0" w:color="auto"/>
              <w:bottom w:val="single" w:sz="4" w:space="0" w:color="auto"/>
              <w:right w:val="single" w:sz="4" w:space="0" w:color="auto"/>
            </w:tcBorders>
          </w:tcPr>
          <w:p w14:paraId="73E5D2B5" w14:textId="77777777" w:rsidR="007C6452" w:rsidRDefault="007C6452" w:rsidP="00915C30">
            <w:pPr>
              <w:spacing w:after="0" w:line="259" w:lineRule="auto"/>
              <w:ind w:left="0" w:right="0" w:firstLine="0"/>
              <w:jc w:val="left"/>
            </w:pPr>
            <w:r>
              <w:t>Wednesday 21</w:t>
            </w:r>
            <w:r w:rsidRPr="00F322D4">
              <w:rPr>
                <w:vertAlign w:val="superscript"/>
              </w:rPr>
              <w:t>st</w:t>
            </w:r>
            <w:r>
              <w:t xml:space="preserve"> </w:t>
            </w:r>
            <w:r>
              <w:rPr>
                <w:vertAlign w:val="superscript"/>
              </w:rPr>
              <w:t xml:space="preserve"> </w:t>
            </w:r>
          </w:p>
        </w:tc>
        <w:tc>
          <w:tcPr>
            <w:tcW w:w="1441" w:type="dxa"/>
            <w:tcBorders>
              <w:top w:val="single" w:sz="4" w:space="0" w:color="auto"/>
              <w:left w:val="single" w:sz="4" w:space="0" w:color="auto"/>
              <w:bottom w:val="single" w:sz="4" w:space="0" w:color="auto"/>
              <w:right w:val="single" w:sz="4" w:space="0" w:color="auto"/>
            </w:tcBorders>
          </w:tcPr>
          <w:p w14:paraId="52D15F9E" w14:textId="772B9E37" w:rsidR="007C6452" w:rsidRDefault="00DB59AB" w:rsidP="00915C30">
            <w:pPr>
              <w:spacing w:after="0" w:line="259" w:lineRule="auto"/>
              <w:ind w:left="0" w:right="0" w:firstLine="0"/>
              <w:jc w:val="left"/>
            </w:pPr>
            <w:r>
              <w:t>09.00</w:t>
            </w:r>
          </w:p>
        </w:tc>
        <w:tc>
          <w:tcPr>
            <w:tcW w:w="4989" w:type="dxa"/>
            <w:tcBorders>
              <w:top w:val="single" w:sz="4" w:space="0" w:color="auto"/>
              <w:left w:val="single" w:sz="4" w:space="0" w:color="auto"/>
              <w:bottom w:val="single" w:sz="4" w:space="0" w:color="auto"/>
              <w:right w:val="single" w:sz="4" w:space="0" w:color="auto"/>
            </w:tcBorders>
          </w:tcPr>
          <w:p w14:paraId="454DFF99" w14:textId="03FC850F" w:rsidR="007C6452" w:rsidRDefault="00DB59AB" w:rsidP="00915C30">
            <w:pPr>
              <w:spacing w:after="0" w:line="259" w:lineRule="auto"/>
              <w:ind w:left="0" w:right="0" w:firstLine="0"/>
              <w:jc w:val="left"/>
            </w:pPr>
            <w:r>
              <w:t>Tewkesbury Market</w:t>
            </w:r>
          </w:p>
        </w:tc>
      </w:tr>
      <w:tr w:rsidR="00DB59AB" w14:paraId="2B3FE50B" w14:textId="77777777" w:rsidTr="00915C30">
        <w:trPr>
          <w:trHeight w:val="292"/>
        </w:trPr>
        <w:tc>
          <w:tcPr>
            <w:tcW w:w="2160" w:type="dxa"/>
            <w:tcBorders>
              <w:top w:val="single" w:sz="4" w:space="0" w:color="auto"/>
              <w:left w:val="single" w:sz="4" w:space="0" w:color="auto"/>
              <w:bottom w:val="single" w:sz="4" w:space="0" w:color="auto"/>
              <w:right w:val="single" w:sz="4" w:space="0" w:color="auto"/>
            </w:tcBorders>
          </w:tcPr>
          <w:p w14:paraId="4F40A17B" w14:textId="77777777" w:rsidR="00DB59AB" w:rsidRDefault="00DB59AB" w:rsidP="00915C30">
            <w:pPr>
              <w:spacing w:after="160" w:line="259" w:lineRule="auto"/>
              <w:ind w:left="0" w:right="0" w:firstLine="0"/>
              <w:jc w:val="left"/>
            </w:pPr>
          </w:p>
        </w:tc>
        <w:tc>
          <w:tcPr>
            <w:tcW w:w="1441" w:type="dxa"/>
            <w:tcBorders>
              <w:top w:val="single" w:sz="4" w:space="0" w:color="auto"/>
              <w:left w:val="single" w:sz="4" w:space="0" w:color="auto"/>
              <w:bottom w:val="single" w:sz="4" w:space="0" w:color="auto"/>
              <w:right w:val="single" w:sz="4" w:space="0" w:color="auto"/>
            </w:tcBorders>
          </w:tcPr>
          <w:p w14:paraId="7D7FBD6D" w14:textId="3EF28795" w:rsidR="00DB59AB" w:rsidRDefault="00DB59AB" w:rsidP="00915C30">
            <w:pPr>
              <w:spacing w:after="0" w:line="259" w:lineRule="auto"/>
              <w:ind w:left="0" w:right="0" w:firstLine="0"/>
              <w:jc w:val="left"/>
            </w:pPr>
            <w:r>
              <w:t>1</w:t>
            </w:r>
            <w:r w:rsidR="00D558C3">
              <w:t>0.3</w:t>
            </w:r>
            <w:r>
              <w:t>0</w:t>
            </w:r>
          </w:p>
        </w:tc>
        <w:tc>
          <w:tcPr>
            <w:tcW w:w="4989" w:type="dxa"/>
            <w:tcBorders>
              <w:top w:val="single" w:sz="4" w:space="0" w:color="auto"/>
              <w:left w:val="single" w:sz="4" w:space="0" w:color="auto"/>
              <w:bottom w:val="single" w:sz="4" w:space="0" w:color="auto"/>
              <w:right w:val="single" w:sz="4" w:space="0" w:color="auto"/>
            </w:tcBorders>
          </w:tcPr>
          <w:p w14:paraId="28930552" w14:textId="371CF981" w:rsidR="00DB59AB" w:rsidRDefault="00D558C3" w:rsidP="00915C30">
            <w:pPr>
              <w:spacing w:after="0" w:line="259" w:lineRule="auto"/>
              <w:ind w:left="0" w:right="0" w:firstLine="0"/>
              <w:jc w:val="left"/>
            </w:pPr>
            <w:r>
              <w:t xml:space="preserve">Hucclecote Methodise Church - </w:t>
            </w:r>
            <w:proofErr w:type="spellStart"/>
            <w:r>
              <w:t>Mindsong</w:t>
            </w:r>
            <w:proofErr w:type="spellEnd"/>
            <w:r>
              <w:t xml:space="preserve"> </w:t>
            </w:r>
          </w:p>
        </w:tc>
      </w:tr>
      <w:tr w:rsidR="00D558C3" w14:paraId="54E585B5" w14:textId="77777777" w:rsidTr="00915C30">
        <w:trPr>
          <w:trHeight w:val="292"/>
        </w:trPr>
        <w:tc>
          <w:tcPr>
            <w:tcW w:w="2160" w:type="dxa"/>
            <w:tcBorders>
              <w:top w:val="single" w:sz="4" w:space="0" w:color="auto"/>
              <w:left w:val="single" w:sz="4" w:space="0" w:color="auto"/>
              <w:bottom w:val="single" w:sz="4" w:space="0" w:color="auto"/>
              <w:right w:val="single" w:sz="4" w:space="0" w:color="auto"/>
            </w:tcBorders>
          </w:tcPr>
          <w:p w14:paraId="58962AA7" w14:textId="77777777" w:rsidR="00D558C3" w:rsidRDefault="00D558C3" w:rsidP="00915C30">
            <w:pPr>
              <w:spacing w:after="160" w:line="259" w:lineRule="auto"/>
              <w:ind w:left="0" w:right="0" w:firstLine="0"/>
              <w:jc w:val="left"/>
            </w:pPr>
          </w:p>
        </w:tc>
        <w:tc>
          <w:tcPr>
            <w:tcW w:w="1441" w:type="dxa"/>
            <w:tcBorders>
              <w:top w:val="single" w:sz="4" w:space="0" w:color="auto"/>
              <w:left w:val="single" w:sz="4" w:space="0" w:color="auto"/>
              <w:bottom w:val="single" w:sz="4" w:space="0" w:color="auto"/>
              <w:right w:val="single" w:sz="4" w:space="0" w:color="auto"/>
            </w:tcBorders>
          </w:tcPr>
          <w:p w14:paraId="13EF3ADD" w14:textId="3FFD177F" w:rsidR="00D558C3" w:rsidRDefault="00D558C3" w:rsidP="00915C30">
            <w:pPr>
              <w:spacing w:after="0" w:line="259" w:lineRule="auto"/>
              <w:ind w:left="0" w:right="0" w:firstLine="0"/>
              <w:jc w:val="left"/>
            </w:pPr>
            <w:r>
              <w:t>10.30</w:t>
            </w:r>
          </w:p>
        </w:tc>
        <w:tc>
          <w:tcPr>
            <w:tcW w:w="4989" w:type="dxa"/>
            <w:tcBorders>
              <w:top w:val="single" w:sz="4" w:space="0" w:color="auto"/>
              <w:left w:val="single" w:sz="4" w:space="0" w:color="auto"/>
              <w:bottom w:val="single" w:sz="4" w:space="0" w:color="auto"/>
              <w:right w:val="single" w:sz="4" w:space="0" w:color="auto"/>
            </w:tcBorders>
          </w:tcPr>
          <w:p w14:paraId="5BB1F3DE" w14:textId="241E3D28" w:rsidR="00D558C3" w:rsidRDefault="00D558C3" w:rsidP="00915C30">
            <w:pPr>
              <w:spacing w:after="0" w:line="259" w:lineRule="auto"/>
              <w:ind w:left="0" w:right="0" w:firstLine="0"/>
              <w:jc w:val="left"/>
            </w:pPr>
            <w:r>
              <w:t xml:space="preserve">The Oasis, Baptist Church, Chipping Sodbury - </w:t>
            </w:r>
            <w:proofErr w:type="spellStart"/>
            <w:r>
              <w:t>Mindsong</w:t>
            </w:r>
            <w:proofErr w:type="spellEnd"/>
            <w:r>
              <w:t xml:space="preserve"> </w:t>
            </w:r>
          </w:p>
        </w:tc>
      </w:tr>
      <w:tr w:rsidR="007C6452" w14:paraId="1FDD1EC4" w14:textId="77777777" w:rsidTr="00915C30">
        <w:trPr>
          <w:trHeight w:val="292"/>
        </w:trPr>
        <w:tc>
          <w:tcPr>
            <w:tcW w:w="2160" w:type="dxa"/>
            <w:tcBorders>
              <w:top w:val="single" w:sz="4" w:space="0" w:color="auto"/>
              <w:left w:val="single" w:sz="4" w:space="0" w:color="auto"/>
              <w:bottom w:val="single" w:sz="4" w:space="0" w:color="auto"/>
              <w:right w:val="single" w:sz="4" w:space="0" w:color="auto"/>
            </w:tcBorders>
          </w:tcPr>
          <w:p w14:paraId="071DE34C" w14:textId="77777777" w:rsidR="007C6452" w:rsidRDefault="007C6452" w:rsidP="00915C30">
            <w:pPr>
              <w:spacing w:after="160" w:line="259" w:lineRule="auto"/>
              <w:ind w:left="0" w:right="0" w:firstLine="0"/>
              <w:jc w:val="left"/>
            </w:pPr>
          </w:p>
        </w:tc>
        <w:tc>
          <w:tcPr>
            <w:tcW w:w="1441" w:type="dxa"/>
            <w:tcBorders>
              <w:top w:val="single" w:sz="4" w:space="0" w:color="auto"/>
              <w:left w:val="single" w:sz="4" w:space="0" w:color="auto"/>
              <w:bottom w:val="single" w:sz="4" w:space="0" w:color="auto"/>
              <w:right w:val="single" w:sz="4" w:space="0" w:color="auto"/>
            </w:tcBorders>
          </w:tcPr>
          <w:p w14:paraId="20A59A00" w14:textId="2B296E3F" w:rsidR="007C6452" w:rsidRDefault="00DB59AB" w:rsidP="00915C30">
            <w:pPr>
              <w:spacing w:after="0" w:line="259" w:lineRule="auto"/>
              <w:ind w:left="0" w:right="0" w:firstLine="0"/>
              <w:jc w:val="left"/>
            </w:pPr>
            <w:r>
              <w:t>14.00</w:t>
            </w:r>
          </w:p>
        </w:tc>
        <w:tc>
          <w:tcPr>
            <w:tcW w:w="4989" w:type="dxa"/>
            <w:tcBorders>
              <w:top w:val="single" w:sz="4" w:space="0" w:color="auto"/>
              <w:left w:val="single" w:sz="4" w:space="0" w:color="auto"/>
              <w:bottom w:val="single" w:sz="4" w:space="0" w:color="auto"/>
              <w:right w:val="single" w:sz="4" w:space="0" w:color="auto"/>
            </w:tcBorders>
          </w:tcPr>
          <w:p w14:paraId="0C11BF1B" w14:textId="22D65AA9" w:rsidR="007C6452" w:rsidRDefault="00DB59AB" w:rsidP="00915C30">
            <w:pPr>
              <w:spacing w:after="0" w:line="259" w:lineRule="auto"/>
              <w:ind w:left="0" w:right="0" w:firstLine="0"/>
              <w:jc w:val="left"/>
            </w:pPr>
            <w:r>
              <w:t>GL11 Community Hub, Cam</w:t>
            </w:r>
          </w:p>
        </w:tc>
      </w:tr>
      <w:tr w:rsidR="007C6452" w14:paraId="4C7E734B" w14:textId="77777777" w:rsidTr="00915C30">
        <w:trPr>
          <w:trHeight w:val="289"/>
        </w:trPr>
        <w:tc>
          <w:tcPr>
            <w:tcW w:w="2160" w:type="dxa"/>
            <w:tcBorders>
              <w:top w:val="single" w:sz="4" w:space="0" w:color="auto"/>
              <w:left w:val="single" w:sz="4" w:space="0" w:color="auto"/>
              <w:bottom w:val="single" w:sz="4" w:space="0" w:color="auto"/>
              <w:right w:val="single" w:sz="4" w:space="0" w:color="auto"/>
            </w:tcBorders>
          </w:tcPr>
          <w:p w14:paraId="4FD1D232" w14:textId="77777777" w:rsidR="007C6452" w:rsidRDefault="007C6452" w:rsidP="00915C30">
            <w:pPr>
              <w:spacing w:after="0" w:line="259" w:lineRule="auto"/>
              <w:ind w:left="0" w:right="0" w:firstLine="0"/>
              <w:jc w:val="left"/>
            </w:pPr>
            <w:r>
              <w:t>Thursday 22</w:t>
            </w:r>
            <w:r w:rsidRPr="00F322D4">
              <w:rPr>
                <w:vertAlign w:val="superscript"/>
              </w:rPr>
              <w:t>nd</w:t>
            </w:r>
            <w:r>
              <w:t xml:space="preserve"> </w:t>
            </w:r>
            <w:r>
              <w:rPr>
                <w:vertAlign w:val="superscript"/>
              </w:rPr>
              <w:t xml:space="preserve"> </w:t>
            </w:r>
          </w:p>
        </w:tc>
        <w:tc>
          <w:tcPr>
            <w:tcW w:w="1441" w:type="dxa"/>
            <w:tcBorders>
              <w:top w:val="single" w:sz="4" w:space="0" w:color="auto"/>
              <w:left w:val="single" w:sz="4" w:space="0" w:color="auto"/>
              <w:bottom w:val="single" w:sz="4" w:space="0" w:color="auto"/>
              <w:right w:val="single" w:sz="4" w:space="0" w:color="auto"/>
            </w:tcBorders>
          </w:tcPr>
          <w:p w14:paraId="3F79B363" w14:textId="00159FFE" w:rsidR="007C6452" w:rsidRDefault="00DB59AB" w:rsidP="00915C30">
            <w:pPr>
              <w:spacing w:after="0" w:line="259" w:lineRule="auto"/>
              <w:ind w:left="0" w:right="0" w:firstLine="0"/>
              <w:jc w:val="left"/>
            </w:pPr>
            <w:r>
              <w:t>10.00</w:t>
            </w:r>
          </w:p>
        </w:tc>
        <w:tc>
          <w:tcPr>
            <w:tcW w:w="4989" w:type="dxa"/>
            <w:tcBorders>
              <w:top w:val="single" w:sz="4" w:space="0" w:color="auto"/>
              <w:left w:val="single" w:sz="4" w:space="0" w:color="auto"/>
              <w:bottom w:val="single" w:sz="4" w:space="0" w:color="auto"/>
              <w:right w:val="single" w:sz="4" w:space="0" w:color="auto"/>
            </w:tcBorders>
          </w:tcPr>
          <w:p w14:paraId="3AE3B408" w14:textId="1A595238" w:rsidR="007C6452" w:rsidRDefault="00DB59AB" w:rsidP="00915C30">
            <w:pPr>
              <w:spacing w:after="0" w:line="259" w:lineRule="auto"/>
              <w:ind w:left="0" w:right="0" w:firstLine="0"/>
              <w:jc w:val="left"/>
            </w:pPr>
            <w:r>
              <w:t>Gloucester Academy of Music</w:t>
            </w:r>
          </w:p>
        </w:tc>
      </w:tr>
      <w:tr w:rsidR="007C6452" w14:paraId="33A7CE2E" w14:textId="77777777" w:rsidTr="00915C30">
        <w:trPr>
          <w:trHeight w:val="291"/>
        </w:trPr>
        <w:tc>
          <w:tcPr>
            <w:tcW w:w="2160" w:type="dxa"/>
            <w:tcBorders>
              <w:top w:val="single" w:sz="4" w:space="0" w:color="auto"/>
              <w:left w:val="single" w:sz="4" w:space="0" w:color="auto"/>
              <w:bottom w:val="single" w:sz="4" w:space="0" w:color="auto"/>
              <w:right w:val="single" w:sz="4" w:space="0" w:color="auto"/>
            </w:tcBorders>
          </w:tcPr>
          <w:p w14:paraId="2A19DCAA" w14:textId="77777777" w:rsidR="007C6452" w:rsidRDefault="007C6452" w:rsidP="00915C30">
            <w:pPr>
              <w:spacing w:after="0" w:line="259" w:lineRule="auto"/>
              <w:ind w:left="0" w:right="0" w:firstLine="0"/>
              <w:jc w:val="left"/>
            </w:pPr>
            <w:r>
              <w:t xml:space="preserve"> </w:t>
            </w:r>
            <w:r>
              <w:tab/>
              <w:t xml:space="preserve"> </w:t>
            </w:r>
            <w:r>
              <w:tab/>
              <w:t xml:space="preserve"> </w:t>
            </w:r>
          </w:p>
        </w:tc>
        <w:tc>
          <w:tcPr>
            <w:tcW w:w="1441" w:type="dxa"/>
            <w:tcBorders>
              <w:top w:val="single" w:sz="4" w:space="0" w:color="auto"/>
              <w:left w:val="single" w:sz="4" w:space="0" w:color="auto"/>
              <w:bottom w:val="single" w:sz="4" w:space="0" w:color="auto"/>
              <w:right w:val="single" w:sz="4" w:space="0" w:color="auto"/>
            </w:tcBorders>
          </w:tcPr>
          <w:p w14:paraId="3D33261F" w14:textId="5C19FDF1" w:rsidR="007C6452" w:rsidRDefault="00DB59AB" w:rsidP="00915C30">
            <w:pPr>
              <w:spacing w:after="0" w:line="259" w:lineRule="auto"/>
              <w:ind w:left="0" w:right="0" w:firstLine="0"/>
              <w:jc w:val="left"/>
            </w:pPr>
            <w:r>
              <w:t>10.00</w:t>
            </w:r>
          </w:p>
        </w:tc>
        <w:tc>
          <w:tcPr>
            <w:tcW w:w="4989" w:type="dxa"/>
            <w:tcBorders>
              <w:top w:val="single" w:sz="4" w:space="0" w:color="auto"/>
              <w:left w:val="single" w:sz="4" w:space="0" w:color="auto"/>
              <w:bottom w:val="single" w:sz="4" w:space="0" w:color="auto"/>
              <w:right w:val="single" w:sz="4" w:space="0" w:color="auto"/>
            </w:tcBorders>
          </w:tcPr>
          <w:p w14:paraId="6E4A4E39" w14:textId="5048C17A" w:rsidR="007C6452" w:rsidRDefault="00DB59AB" w:rsidP="00915C30">
            <w:pPr>
              <w:spacing w:after="0" w:line="259" w:lineRule="auto"/>
              <w:ind w:left="0" w:right="0" w:firstLine="0"/>
              <w:jc w:val="left"/>
            </w:pPr>
            <w:r>
              <w:t xml:space="preserve">Orchard Trust, </w:t>
            </w:r>
            <w:proofErr w:type="spellStart"/>
            <w:r>
              <w:t>Lydbrook</w:t>
            </w:r>
            <w:proofErr w:type="spellEnd"/>
          </w:p>
        </w:tc>
      </w:tr>
      <w:tr w:rsidR="007C6452" w14:paraId="4BBAA9F3" w14:textId="77777777" w:rsidTr="00915C30">
        <w:trPr>
          <w:trHeight w:val="290"/>
        </w:trPr>
        <w:tc>
          <w:tcPr>
            <w:tcW w:w="2160" w:type="dxa"/>
            <w:tcBorders>
              <w:top w:val="single" w:sz="4" w:space="0" w:color="auto"/>
              <w:left w:val="single" w:sz="4" w:space="0" w:color="auto"/>
              <w:bottom w:val="single" w:sz="4" w:space="0" w:color="auto"/>
              <w:right w:val="single" w:sz="4" w:space="0" w:color="auto"/>
            </w:tcBorders>
          </w:tcPr>
          <w:p w14:paraId="479D7CB9" w14:textId="77777777" w:rsidR="007C6452" w:rsidRDefault="007C6452" w:rsidP="00915C30">
            <w:pPr>
              <w:spacing w:after="0" w:line="259" w:lineRule="auto"/>
              <w:ind w:left="0" w:right="0" w:firstLine="0"/>
              <w:jc w:val="left"/>
            </w:pPr>
            <w:r>
              <w:t xml:space="preserve"> </w:t>
            </w:r>
            <w:r>
              <w:tab/>
              <w:t xml:space="preserve"> </w:t>
            </w:r>
            <w:r>
              <w:tab/>
              <w:t xml:space="preserve"> </w:t>
            </w:r>
          </w:p>
        </w:tc>
        <w:tc>
          <w:tcPr>
            <w:tcW w:w="1441" w:type="dxa"/>
            <w:tcBorders>
              <w:top w:val="single" w:sz="4" w:space="0" w:color="auto"/>
              <w:left w:val="single" w:sz="4" w:space="0" w:color="auto"/>
              <w:bottom w:val="single" w:sz="4" w:space="0" w:color="auto"/>
              <w:right w:val="single" w:sz="4" w:space="0" w:color="auto"/>
            </w:tcBorders>
          </w:tcPr>
          <w:p w14:paraId="7FC6A004" w14:textId="7947E9B0" w:rsidR="007C6452" w:rsidRDefault="00DB59AB" w:rsidP="00915C30">
            <w:pPr>
              <w:tabs>
                <w:tab w:val="center" w:pos="721"/>
              </w:tabs>
              <w:spacing w:after="0" w:line="259" w:lineRule="auto"/>
              <w:ind w:left="0" w:right="0" w:firstLine="0"/>
              <w:jc w:val="left"/>
            </w:pPr>
            <w:r>
              <w:t>14.00</w:t>
            </w:r>
          </w:p>
        </w:tc>
        <w:tc>
          <w:tcPr>
            <w:tcW w:w="4989" w:type="dxa"/>
            <w:tcBorders>
              <w:top w:val="single" w:sz="4" w:space="0" w:color="auto"/>
              <w:left w:val="single" w:sz="4" w:space="0" w:color="auto"/>
              <w:bottom w:val="single" w:sz="4" w:space="0" w:color="auto"/>
              <w:right w:val="single" w:sz="4" w:space="0" w:color="auto"/>
            </w:tcBorders>
          </w:tcPr>
          <w:p w14:paraId="01F5BF5B" w14:textId="7D8DA8AD" w:rsidR="007C6452" w:rsidRDefault="00DB59AB" w:rsidP="00915C30">
            <w:pPr>
              <w:spacing w:after="0" w:line="259" w:lineRule="auto"/>
              <w:ind w:left="0" w:right="0" w:firstLine="0"/>
              <w:jc w:val="left"/>
            </w:pPr>
            <w:r>
              <w:t>Together in Music, Charter Court, Gloucester</w:t>
            </w:r>
          </w:p>
        </w:tc>
      </w:tr>
      <w:tr w:rsidR="007C6452" w14:paraId="6729E457" w14:textId="77777777" w:rsidTr="00915C30">
        <w:trPr>
          <w:trHeight w:val="293"/>
        </w:trPr>
        <w:tc>
          <w:tcPr>
            <w:tcW w:w="2160" w:type="dxa"/>
            <w:tcBorders>
              <w:top w:val="single" w:sz="4" w:space="0" w:color="auto"/>
              <w:left w:val="single" w:sz="4" w:space="0" w:color="auto"/>
              <w:bottom w:val="single" w:sz="4" w:space="0" w:color="auto"/>
              <w:right w:val="single" w:sz="4" w:space="0" w:color="auto"/>
            </w:tcBorders>
          </w:tcPr>
          <w:p w14:paraId="205DB1B0" w14:textId="77777777" w:rsidR="007C6452" w:rsidRDefault="007C6452" w:rsidP="00915C30">
            <w:pPr>
              <w:tabs>
                <w:tab w:val="center" w:pos="1440"/>
              </w:tabs>
              <w:spacing w:after="0" w:line="259" w:lineRule="auto"/>
              <w:ind w:left="0" w:right="0" w:firstLine="0"/>
              <w:jc w:val="left"/>
            </w:pPr>
            <w:r>
              <w:t>Friday 23</w:t>
            </w:r>
            <w:r w:rsidRPr="00F322D4">
              <w:rPr>
                <w:vertAlign w:val="superscript"/>
              </w:rPr>
              <w:t>rd</w:t>
            </w:r>
            <w:r>
              <w:t xml:space="preserve"> </w:t>
            </w:r>
            <w:r>
              <w:rPr>
                <w:vertAlign w:val="superscript"/>
              </w:rPr>
              <w:tab/>
              <w:t xml:space="preserve"> </w:t>
            </w:r>
          </w:p>
        </w:tc>
        <w:tc>
          <w:tcPr>
            <w:tcW w:w="1441" w:type="dxa"/>
            <w:tcBorders>
              <w:top w:val="single" w:sz="4" w:space="0" w:color="auto"/>
              <w:left w:val="single" w:sz="4" w:space="0" w:color="auto"/>
              <w:bottom w:val="single" w:sz="4" w:space="0" w:color="auto"/>
              <w:right w:val="single" w:sz="4" w:space="0" w:color="auto"/>
            </w:tcBorders>
          </w:tcPr>
          <w:p w14:paraId="45766E9D" w14:textId="01A2916A" w:rsidR="007C6452" w:rsidRDefault="00DB59AB" w:rsidP="00915C30">
            <w:pPr>
              <w:tabs>
                <w:tab w:val="center" w:pos="721"/>
              </w:tabs>
              <w:spacing w:after="0" w:line="259" w:lineRule="auto"/>
              <w:ind w:left="0" w:right="0" w:firstLine="0"/>
              <w:jc w:val="left"/>
            </w:pPr>
            <w:r>
              <w:t>09.00</w:t>
            </w:r>
          </w:p>
        </w:tc>
        <w:tc>
          <w:tcPr>
            <w:tcW w:w="4989" w:type="dxa"/>
            <w:tcBorders>
              <w:top w:val="single" w:sz="4" w:space="0" w:color="auto"/>
              <w:left w:val="single" w:sz="4" w:space="0" w:color="auto"/>
              <w:bottom w:val="single" w:sz="4" w:space="0" w:color="auto"/>
              <w:right w:val="single" w:sz="4" w:space="0" w:color="auto"/>
            </w:tcBorders>
          </w:tcPr>
          <w:p w14:paraId="6B7E4BAC" w14:textId="75C60A18" w:rsidR="007C6452" w:rsidRDefault="00DB59AB" w:rsidP="00915C30">
            <w:pPr>
              <w:spacing w:after="0" w:line="259" w:lineRule="auto"/>
              <w:ind w:left="0" w:right="0" w:firstLine="0"/>
              <w:jc w:val="left"/>
            </w:pPr>
            <w:r>
              <w:t>Gloucester Farmers Market</w:t>
            </w:r>
          </w:p>
        </w:tc>
      </w:tr>
      <w:tr w:rsidR="00D558C3" w14:paraId="41737DD0" w14:textId="77777777" w:rsidTr="00915C30">
        <w:trPr>
          <w:trHeight w:val="290"/>
        </w:trPr>
        <w:tc>
          <w:tcPr>
            <w:tcW w:w="2160" w:type="dxa"/>
            <w:tcBorders>
              <w:top w:val="single" w:sz="4" w:space="0" w:color="auto"/>
              <w:left w:val="single" w:sz="4" w:space="0" w:color="auto"/>
              <w:bottom w:val="single" w:sz="4" w:space="0" w:color="auto"/>
              <w:right w:val="single" w:sz="4" w:space="0" w:color="auto"/>
            </w:tcBorders>
          </w:tcPr>
          <w:p w14:paraId="730D7D58" w14:textId="77777777" w:rsidR="00D558C3" w:rsidRDefault="00D558C3" w:rsidP="00915C30">
            <w:pPr>
              <w:spacing w:after="0" w:line="259" w:lineRule="auto"/>
              <w:ind w:left="0" w:right="0" w:firstLine="0"/>
              <w:jc w:val="left"/>
            </w:pPr>
          </w:p>
        </w:tc>
        <w:tc>
          <w:tcPr>
            <w:tcW w:w="1441" w:type="dxa"/>
            <w:tcBorders>
              <w:top w:val="single" w:sz="4" w:space="0" w:color="auto"/>
              <w:left w:val="single" w:sz="4" w:space="0" w:color="auto"/>
              <w:bottom w:val="single" w:sz="4" w:space="0" w:color="auto"/>
              <w:right w:val="single" w:sz="4" w:space="0" w:color="auto"/>
            </w:tcBorders>
          </w:tcPr>
          <w:p w14:paraId="678E84F0" w14:textId="4C7690CD" w:rsidR="00D558C3" w:rsidRDefault="00D558C3" w:rsidP="00915C30">
            <w:pPr>
              <w:tabs>
                <w:tab w:val="center" w:pos="721"/>
              </w:tabs>
              <w:spacing w:after="0" w:line="259" w:lineRule="auto"/>
              <w:ind w:left="0" w:right="0" w:firstLine="0"/>
              <w:jc w:val="left"/>
            </w:pPr>
            <w:r>
              <w:t>13.30</w:t>
            </w:r>
          </w:p>
        </w:tc>
        <w:tc>
          <w:tcPr>
            <w:tcW w:w="4989" w:type="dxa"/>
            <w:tcBorders>
              <w:top w:val="single" w:sz="4" w:space="0" w:color="auto"/>
              <w:left w:val="single" w:sz="4" w:space="0" w:color="auto"/>
              <w:bottom w:val="single" w:sz="4" w:space="0" w:color="auto"/>
              <w:right w:val="single" w:sz="4" w:space="0" w:color="auto"/>
            </w:tcBorders>
          </w:tcPr>
          <w:p w14:paraId="618EE1A6" w14:textId="4A39BD41" w:rsidR="00D558C3" w:rsidRDefault="00D558C3" w:rsidP="00915C30">
            <w:pPr>
              <w:spacing w:after="0" w:line="259" w:lineRule="auto"/>
              <w:ind w:left="0" w:right="0" w:firstLine="0"/>
              <w:jc w:val="left"/>
            </w:pPr>
            <w:proofErr w:type="spellStart"/>
            <w:r>
              <w:t>Churchdown</w:t>
            </w:r>
            <w:proofErr w:type="spellEnd"/>
            <w:r>
              <w:t xml:space="preserve"> Methodist Hall - </w:t>
            </w:r>
            <w:proofErr w:type="spellStart"/>
            <w:r>
              <w:t>Mindsong</w:t>
            </w:r>
            <w:proofErr w:type="spellEnd"/>
            <w:r>
              <w:t xml:space="preserve"> </w:t>
            </w:r>
          </w:p>
        </w:tc>
      </w:tr>
      <w:tr w:rsidR="007C6452" w14:paraId="50EF0496" w14:textId="77777777" w:rsidTr="00915C30">
        <w:trPr>
          <w:trHeight w:val="290"/>
        </w:trPr>
        <w:tc>
          <w:tcPr>
            <w:tcW w:w="2160" w:type="dxa"/>
            <w:tcBorders>
              <w:top w:val="single" w:sz="4" w:space="0" w:color="auto"/>
              <w:left w:val="single" w:sz="4" w:space="0" w:color="auto"/>
              <w:bottom w:val="single" w:sz="4" w:space="0" w:color="auto"/>
              <w:right w:val="single" w:sz="4" w:space="0" w:color="auto"/>
            </w:tcBorders>
          </w:tcPr>
          <w:p w14:paraId="4D29DC4F" w14:textId="77777777" w:rsidR="007C6452" w:rsidRDefault="007C6452" w:rsidP="00915C30">
            <w:pPr>
              <w:spacing w:after="0" w:line="259" w:lineRule="auto"/>
              <w:ind w:left="0" w:right="0" w:firstLine="0"/>
              <w:jc w:val="left"/>
            </w:pPr>
            <w:r>
              <w:t xml:space="preserve"> </w:t>
            </w:r>
            <w:r>
              <w:tab/>
              <w:t xml:space="preserve"> </w:t>
            </w:r>
            <w:r>
              <w:tab/>
              <w:t xml:space="preserve"> </w:t>
            </w:r>
          </w:p>
        </w:tc>
        <w:tc>
          <w:tcPr>
            <w:tcW w:w="1441" w:type="dxa"/>
            <w:tcBorders>
              <w:top w:val="single" w:sz="4" w:space="0" w:color="auto"/>
              <w:left w:val="single" w:sz="4" w:space="0" w:color="auto"/>
              <w:bottom w:val="single" w:sz="4" w:space="0" w:color="auto"/>
              <w:right w:val="single" w:sz="4" w:space="0" w:color="auto"/>
            </w:tcBorders>
          </w:tcPr>
          <w:p w14:paraId="59F5A275" w14:textId="1FF8A0BA" w:rsidR="007C6452" w:rsidRDefault="00DB59AB" w:rsidP="00915C30">
            <w:pPr>
              <w:tabs>
                <w:tab w:val="center" w:pos="721"/>
              </w:tabs>
              <w:spacing w:after="0" w:line="259" w:lineRule="auto"/>
              <w:ind w:left="0" w:right="0" w:firstLine="0"/>
              <w:jc w:val="left"/>
            </w:pPr>
            <w:r>
              <w:t>15.00</w:t>
            </w:r>
          </w:p>
        </w:tc>
        <w:tc>
          <w:tcPr>
            <w:tcW w:w="4989" w:type="dxa"/>
            <w:tcBorders>
              <w:top w:val="single" w:sz="4" w:space="0" w:color="auto"/>
              <w:left w:val="single" w:sz="4" w:space="0" w:color="auto"/>
              <w:bottom w:val="single" w:sz="4" w:space="0" w:color="auto"/>
              <w:right w:val="single" w:sz="4" w:space="0" w:color="auto"/>
            </w:tcBorders>
          </w:tcPr>
          <w:p w14:paraId="3F664197" w14:textId="00878282" w:rsidR="007C6452" w:rsidRDefault="00DB59AB" w:rsidP="00915C30">
            <w:pPr>
              <w:spacing w:after="0" w:line="259" w:lineRule="auto"/>
              <w:ind w:left="0" w:right="0" w:firstLine="0"/>
              <w:jc w:val="left"/>
            </w:pPr>
            <w:r>
              <w:t>Arkell Community Centre, Nailsworth – showing the fil</w:t>
            </w:r>
            <w:r w:rsidR="008A65BB">
              <w:t>m</w:t>
            </w:r>
            <w:r>
              <w:t xml:space="preserve"> Oklahoma</w:t>
            </w:r>
          </w:p>
        </w:tc>
      </w:tr>
      <w:tr w:rsidR="007C6452" w14:paraId="4C43FD7E" w14:textId="77777777" w:rsidTr="00915C30">
        <w:trPr>
          <w:trHeight w:val="284"/>
        </w:trPr>
        <w:tc>
          <w:tcPr>
            <w:tcW w:w="2160" w:type="dxa"/>
            <w:tcBorders>
              <w:top w:val="single" w:sz="4" w:space="0" w:color="auto"/>
              <w:left w:val="single" w:sz="4" w:space="0" w:color="auto"/>
              <w:bottom w:val="single" w:sz="4" w:space="0" w:color="auto"/>
              <w:right w:val="single" w:sz="4" w:space="0" w:color="auto"/>
            </w:tcBorders>
          </w:tcPr>
          <w:p w14:paraId="3C0829AB" w14:textId="77777777" w:rsidR="007C6452" w:rsidRDefault="007C6452" w:rsidP="00915C30">
            <w:pPr>
              <w:spacing w:after="0" w:line="259" w:lineRule="auto"/>
              <w:ind w:left="0" w:right="0" w:firstLine="0"/>
              <w:jc w:val="left"/>
            </w:pPr>
            <w:r>
              <w:t>Saturday 24th</w:t>
            </w:r>
            <w:r>
              <w:rPr>
                <w:vertAlign w:val="superscript"/>
              </w:rPr>
              <w:t xml:space="preserve"> </w:t>
            </w:r>
          </w:p>
        </w:tc>
        <w:tc>
          <w:tcPr>
            <w:tcW w:w="1441" w:type="dxa"/>
            <w:tcBorders>
              <w:top w:val="single" w:sz="4" w:space="0" w:color="auto"/>
              <w:left w:val="single" w:sz="4" w:space="0" w:color="auto"/>
              <w:bottom w:val="single" w:sz="4" w:space="0" w:color="auto"/>
              <w:right w:val="single" w:sz="4" w:space="0" w:color="auto"/>
            </w:tcBorders>
          </w:tcPr>
          <w:p w14:paraId="203364CF" w14:textId="3E81D22A" w:rsidR="007C6452" w:rsidRDefault="00DB59AB" w:rsidP="00915C30">
            <w:pPr>
              <w:tabs>
                <w:tab w:val="center" w:pos="721"/>
              </w:tabs>
              <w:spacing w:after="0" w:line="259" w:lineRule="auto"/>
              <w:ind w:left="0" w:right="0" w:firstLine="0"/>
              <w:jc w:val="left"/>
            </w:pPr>
            <w:r>
              <w:t>14.00</w:t>
            </w:r>
          </w:p>
        </w:tc>
        <w:tc>
          <w:tcPr>
            <w:tcW w:w="4989" w:type="dxa"/>
            <w:tcBorders>
              <w:top w:val="single" w:sz="4" w:space="0" w:color="auto"/>
              <w:left w:val="single" w:sz="4" w:space="0" w:color="auto"/>
              <w:bottom w:val="single" w:sz="4" w:space="0" w:color="auto"/>
              <w:right w:val="single" w:sz="4" w:space="0" w:color="auto"/>
            </w:tcBorders>
          </w:tcPr>
          <w:p w14:paraId="6EAF0AF3" w14:textId="16876A0D" w:rsidR="007C6452" w:rsidRDefault="00DB59AB" w:rsidP="00915C30">
            <w:pPr>
              <w:spacing w:after="0" w:line="259" w:lineRule="auto"/>
              <w:ind w:left="0" w:right="0" w:firstLine="0"/>
              <w:jc w:val="left"/>
            </w:pPr>
            <w:r>
              <w:t>Stroud Library</w:t>
            </w:r>
          </w:p>
        </w:tc>
      </w:tr>
      <w:tr w:rsidR="007C6452" w14:paraId="3BE3F507" w14:textId="77777777" w:rsidTr="00915C30">
        <w:trPr>
          <w:trHeight w:val="508"/>
        </w:trPr>
        <w:tc>
          <w:tcPr>
            <w:tcW w:w="2160" w:type="dxa"/>
            <w:tcBorders>
              <w:top w:val="single" w:sz="4" w:space="0" w:color="auto"/>
              <w:left w:val="single" w:sz="4" w:space="0" w:color="auto"/>
              <w:bottom w:val="single" w:sz="4" w:space="0" w:color="auto"/>
              <w:right w:val="single" w:sz="4" w:space="0" w:color="auto"/>
            </w:tcBorders>
          </w:tcPr>
          <w:p w14:paraId="1EDC68F5" w14:textId="77777777" w:rsidR="007C6452" w:rsidRDefault="007C6452" w:rsidP="00915C30">
            <w:pPr>
              <w:spacing w:after="0" w:line="259" w:lineRule="auto"/>
              <w:ind w:left="0" w:right="0" w:firstLine="0"/>
              <w:jc w:val="left"/>
            </w:pPr>
            <w:r>
              <w:t>Sunday 25</w:t>
            </w:r>
            <w:r w:rsidRPr="00F322D4">
              <w:rPr>
                <w:vertAlign w:val="superscript"/>
              </w:rPr>
              <w:t>th</w:t>
            </w:r>
            <w:r>
              <w:t xml:space="preserve"> </w:t>
            </w:r>
          </w:p>
        </w:tc>
        <w:tc>
          <w:tcPr>
            <w:tcW w:w="1441" w:type="dxa"/>
            <w:tcBorders>
              <w:top w:val="single" w:sz="4" w:space="0" w:color="auto"/>
              <w:left w:val="single" w:sz="4" w:space="0" w:color="auto"/>
              <w:bottom w:val="single" w:sz="4" w:space="0" w:color="auto"/>
              <w:right w:val="single" w:sz="4" w:space="0" w:color="auto"/>
            </w:tcBorders>
          </w:tcPr>
          <w:p w14:paraId="08B3545A" w14:textId="7A2D6184" w:rsidR="007C6452" w:rsidRDefault="00DB59AB" w:rsidP="00915C30">
            <w:pPr>
              <w:spacing w:after="0" w:line="259" w:lineRule="auto"/>
              <w:ind w:left="0" w:right="0" w:firstLine="0"/>
              <w:jc w:val="left"/>
            </w:pPr>
            <w:r>
              <w:t>11.00</w:t>
            </w:r>
          </w:p>
        </w:tc>
        <w:tc>
          <w:tcPr>
            <w:tcW w:w="4989" w:type="dxa"/>
            <w:tcBorders>
              <w:top w:val="single" w:sz="4" w:space="0" w:color="auto"/>
              <w:left w:val="single" w:sz="4" w:space="0" w:color="auto"/>
              <w:bottom w:val="single" w:sz="4" w:space="0" w:color="auto"/>
              <w:right w:val="single" w:sz="4" w:space="0" w:color="auto"/>
            </w:tcBorders>
          </w:tcPr>
          <w:p w14:paraId="62B7AFE6" w14:textId="1484E33E" w:rsidR="007C6452" w:rsidRDefault="00DB59AB" w:rsidP="00915C30">
            <w:pPr>
              <w:spacing w:after="0" w:line="259" w:lineRule="auto"/>
              <w:ind w:left="0" w:right="0" w:firstLine="0"/>
              <w:jc w:val="left"/>
            </w:pPr>
            <w:proofErr w:type="spellStart"/>
            <w:r>
              <w:t>Suffolks</w:t>
            </w:r>
            <w:proofErr w:type="spellEnd"/>
            <w:r>
              <w:t xml:space="preserve"> Sunday Market, Cheltenham</w:t>
            </w:r>
          </w:p>
        </w:tc>
      </w:tr>
    </w:tbl>
    <w:p w14:paraId="556497BD" w14:textId="77777777" w:rsidR="007C6452" w:rsidRDefault="007C6452" w:rsidP="007C6452">
      <w:pPr>
        <w:spacing w:after="214" w:line="259" w:lineRule="auto"/>
        <w:ind w:left="0" w:right="0" w:firstLine="0"/>
        <w:jc w:val="left"/>
      </w:pPr>
    </w:p>
    <w:p w14:paraId="0F1E0867" w14:textId="77777777" w:rsidR="007C6452" w:rsidRDefault="007C6452" w:rsidP="007C6452">
      <w:pPr>
        <w:spacing w:after="214" w:line="259" w:lineRule="auto"/>
        <w:ind w:left="0" w:right="0" w:firstLine="0"/>
        <w:jc w:val="left"/>
      </w:pPr>
    </w:p>
    <w:p w14:paraId="1AE9F1EC" w14:textId="77777777" w:rsidR="00280147" w:rsidRDefault="00280147" w:rsidP="00280147">
      <w:pPr>
        <w:spacing w:after="0"/>
      </w:pPr>
    </w:p>
    <w:p w14:paraId="466CE6A0" w14:textId="77777777" w:rsidR="00280147" w:rsidRDefault="00280147" w:rsidP="00280147">
      <w:pPr>
        <w:spacing w:after="0"/>
      </w:pPr>
    </w:p>
    <w:p w14:paraId="38FF803E" w14:textId="77777777" w:rsidR="00280147" w:rsidRDefault="00280147" w:rsidP="00280147">
      <w:pPr>
        <w:spacing w:after="0"/>
      </w:pPr>
    </w:p>
    <w:p w14:paraId="1A9F97BB" w14:textId="77777777" w:rsidR="00280147" w:rsidRDefault="00280147" w:rsidP="00280147">
      <w:pPr>
        <w:spacing w:after="0"/>
      </w:pPr>
    </w:p>
    <w:p w14:paraId="13A11414" w14:textId="77777777" w:rsidR="00280147" w:rsidRPr="00CE2F10" w:rsidRDefault="00280147" w:rsidP="00280147">
      <w:pPr>
        <w:spacing w:after="0"/>
      </w:pPr>
    </w:p>
    <w:p w14:paraId="31FA6A26" w14:textId="258C0A86" w:rsidR="00F521A6" w:rsidRDefault="00F521A6" w:rsidP="00F521A6">
      <w:pPr>
        <w:tabs>
          <w:tab w:val="left" w:pos="3580"/>
        </w:tabs>
      </w:pPr>
    </w:p>
    <w:p w14:paraId="65DE0ADB" w14:textId="77777777" w:rsidR="00BA5F99" w:rsidRPr="00BA5F99" w:rsidRDefault="00BA5F99" w:rsidP="00BA5F99"/>
    <w:p w14:paraId="20FDF188" w14:textId="77777777" w:rsidR="00BA5F99" w:rsidRPr="00BA5F99" w:rsidRDefault="00BA5F99" w:rsidP="00BA5F99"/>
    <w:p w14:paraId="1168C20B" w14:textId="77777777" w:rsidR="00BA5F99" w:rsidRPr="00BA5F99" w:rsidRDefault="00BA5F99" w:rsidP="00BA5F99"/>
    <w:p w14:paraId="516FF5D8" w14:textId="77777777" w:rsidR="00BA5F99" w:rsidRPr="00BA5F99" w:rsidRDefault="00BA5F99" w:rsidP="00BA5F99"/>
    <w:p w14:paraId="14B55C57" w14:textId="77777777" w:rsidR="00BA5F99" w:rsidRPr="00BA5F99" w:rsidRDefault="00BA5F99" w:rsidP="00BA5F99">
      <w:pPr>
        <w:jc w:val="right"/>
      </w:pPr>
    </w:p>
    <w:sectPr w:rsidR="00BA5F99" w:rsidRPr="00BA5F99">
      <w:footerReference w:type="even" r:id="rId36"/>
      <w:footerReference w:type="default" r:id="rId37"/>
      <w:footerReference w:type="first" r:id="rId38"/>
      <w:pgSz w:w="11906" w:h="16838"/>
      <w:pgMar w:top="1447" w:right="1436" w:bottom="975" w:left="1440" w:header="720"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33A0D" w14:textId="77777777" w:rsidR="0041020A" w:rsidRDefault="0041020A">
      <w:pPr>
        <w:spacing w:after="0" w:line="240" w:lineRule="auto"/>
      </w:pPr>
      <w:r>
        <w:separator/>
      </w:r>
    </w:p>
  </w:endnote>
  <w:endnote w:type="continuationSeparator" w:id="0">
    <w:p w14:paraId="313F4C3F" w14:textId="77777777" w:rsidR="0041020A" w:rsidRDefault="00410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513B6" w14:textId="77777777" w:rsidR="009A274A" w:rsidRDefault="00B430F5">
    <w:pPr>
      <w:tabs>
        <w:tab w:val="center" w:pos="4513"/>
        <w:tab w:val="right" w:pos="9030"/>
      </w:tabs>
      <w:spacing w:after="30" w:line="259" w:lineRule="auto"/>
      <w:ind w:left="0" w:right="0" w:firstLine="0"/>
      <w:jc w:val="left"/>
    </w:pPr>
    <w:r>
      <w:rPr>
        <w:sz w:val="18"/>
      </w:rPr>
      <w:t xml:space="preserve">Dementia Action Week Report 2024 </w:t>
    </w:r>
    <w:r>
      <w:rPr>
        <w:sz w:val="18"/>
      </w:rPr>
      <w:tab/>
      <w:t xml:space="preserve"> </w:t>
    </w:r>
    <w:r>
      <w:rPr>
        <w:sz w:val="18"/>
      </w:rPr>
      <w:tab/>
    </w:r>
    <w:r>
      <w:fldChar w:fldCharType="begin"/>
    </w:r>
    <w:r>
      <w:instrText xml:space="preserve"> PAGE   \* MERGEFORMAT </w:instrText>
    </w:r>
    <w:r>
      <w:fldChar w:fldCharType="separate"/>
    </w:r>
    <w:r>
      <w:rPr>
        <w:sz w:val="18"/>
      </w:rPr>
      <w:t>10</w:t>
    </w:r>
    <w:r>
      <w:rPr>
        <w:sz w:val="18"/>
      </w:rPr>
      <w:fldChar w:fldCharType="end"/>
    </w:r>
    <w:r>
      <w:rPr>
        <w:sz w:val="18"/>
      </w:rPr>
      <w:t xml:space="preserve"> of 11 </w:t>
    </w:r>
  </w:p>
  <w:p w14:paraId="1A81E0AC" w14:textId="77777777" w:rsidR="009A274A" w:rsidRDefault="00B430F5">
    <w:pPr>
      <w:spacing w:after="0" w:line="259" w:lineRule="auto"/>
      <w:ind w:left="0" w:right="0" w:firstLine="0"/>
      <w:jc w:val="left"/>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C861D" w14:textId="0C744008" w:rsidR="009A274A" w:rsidRPr="00F521A6" w:rsidRDefault="00B430F5">
    <w:pPr>
      <w:tabs>
        <w:tab w:val="center" w:pos="4513"/>
        <w:tab w:val="right" w:pos="9030"/>
      </w:tabs>
      <w:spacing w:after="30" w:line="259" w:lineRule="auto"/>
      <w:ind w:left="0" w:right="0" w:firstLine="0"/>
      <w:jc w:val="left"/>
      <w:rPr>
        <w:sz w:val="18"/>
      </w:rPr>
    </w:pPr>
    <w:r>
      <w:rPr>
        <w:sz w:val="18"/>
      </w:rPr>
      <w:t>Dementia Action Week Report 202</w:t>
    </w:r>
    <w:r w:rsidR="00F521A6">
      <w:rPr>
        <w:sz w:val="18"/>
      </w:rPr>
      <w:t>5</w:t>
    </w:r>
    <w:r>
      <w:rPr>
        <w:sz w:val="18"/>
      </w:rPr>
      <w:tab/>
      <w:t xml:space="preserve"> </w:t>
    </w:r>
    <w:r>
      <w:rPr>
        <w:sz w:val="18"/>
      </w:rPr>
      <w:tab/>
    </w:r>
    <w:r>
      <w:fldChar w:fldCharType="begin"/>
    </w:r>
    <w:r>
      <w:instrText xml:space="preserve"> PAGE   \* MERGEFORMAT </w:instrText>
    </w:r>
    <w:r>
      <w:fldChar w:fldCharType="separate"/>
    </w:r>
    <w:r>
      <w:rPr>
        <w:sz w:val="18"/>
      </w:rPr>
      <w:t>10</w:t>
    </w:r>
    <w:r>
      <w:rPr>
        <w:sz w:val="18"/>
      </w:rPr>
      <w:fldChar w:fldCharType="end"/>
    </w:r>
    <w:r>
      <w:rPr>
        <w:sz w:val="18"/>
      </w:rPr>
      <w:t xml:space="preserve"> of </w:t>
    </w:r>
    <w:r w:rsidR="00BA5F99">
      <w:rPr>
        <w:sz w:val="18"/>
      </w:rPr>
      <w:t>10</w:t>
    </w:r>
    <w:r>
      <w:rPr>
        <w:sz w:val="18"/>
      </w:rPr>
      <w:t xml:space="preserve"> </w:t>
    </w:r>
  </w:p>
  <w:p w14:paraId="12C1AEC6" w14:textId="77777777" w:rsidR="009A274A" w:rsidRDefault="00B430F5">
    <w:pPr>
      <w:spacing w:after="0" w:line="259" w:lineRule="auto"/>
      <w:ind w:left="0" w:right="0" w:firstLine="0"/>
      <w:jc w:val="left"/>
    </w:pPr>
    <w:r>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ED2FF" w14:textId="77777777" w:rsidR="009A274A" w:rsidRDefault="00B430F5">
    <w:pPr>
      <w:tabs>
        <w:tab w:val="center" w:pos="4513"/>
        <w:tab w:val="right" w:pos="9030"/>
      </w:tabs>
      <w:spacing w:after="30" w:line="259" w:lineRule="auto"/>
      <w:ind w:left="0" w:right="0" w:firstLine="0"/>
      <w:jc w:val="left"/>
    </w:pPr>
    <w:r>
      <w:rPr>
        <w:sz w:val="18"/>
      </w:rPr>
      <w:t xml:space="preserve">Dementia Action Week Report 2024 </w:t>
    </w:r>
    <w:r>
      <w:rPr>
        <w:sz w:val="18"/>
      </w:rPr>
      <w:tab/>
      <w:t xml:space="preserve"> </w:t>
    </w:r>
    <w:r>
      <w:rPr>
        <w:sz w:val="18"/>
      </w:rPr>
      <w:tab/>
    </w:r>
    <w:r>
      <w:fldChar w:fldCharType="begin"/>
    </w:r>
    <w:r>
      <w:instrText xml:space="preserve"> PAGE   \* MERGEFORMAT </w:instrText>
    </w:r>
    <w:r>
      <w:fldChar w:fldCharType="separate"/>
    </w:r>
    <w:r>
      <w:rPr>
        <w:sz w:val="18"/>
      </w:rPr>
      <w:t>10</w:t>
    </w:r>
    <w:r>
      <w:rPr>
        <w:sz w:val="18"/>
      </w:rPr>
      <w:fldChar w:fldCharType="end"/>
    </w:r>
    <w:r>
      <w:rPr>
        <w:sz w:val="18"/>
      </w:rPr>
      <w:t xml:space="preserve"> of 11 </w:t>
    </w:r>
  </w:p>
  <w:p w14:paraId="15316678" w14:textId="77777777" w:rsidR="009A274A" w:rsidRDefault="00B430F5">
    <w:pPr>
      <w:spacing w:after="0" w:line="259" w:lineRule="auto"/>
      <w:ind w:left="0" w:right="0" w:firstLine="0"/>
      <w:jc w:val="left"/>
    </w:pP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14728" w14:textId="77777777" w:rsidR="0041020A" w:rsidRDefault="0041020A">
      <w:pPr>
        <w:spacing w:after="0" w:line="240" w:lineRule="auto"/>
      </w:pPr>
      <w:r>
        <w:separator/>
      </w:r>
    </w:p>
  </w:footnote>
  <w:footnote w:type="continuationSeparator" w:id="0">
    <w:p w14:paraId="17E6E1F0" w14:textId="77777777" w:rsidR="0041020A" w:rsidRDefault="004102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5463B"/>
    <w:multiLevelType w:val="hybridMultilevel"/>
    <w:tmpl w:val="DD6057F4"/>
    <w:lvl w:ilvl="0" w:tplc="E904D01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C4417B"/>
    <w:multiLevelType w:val="hybridMultilevel"/>
    <w:tmpl w:val="7AA48734"/>
    <w:lvl w:ilvl="0" w:tplc="74A20B3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898DDD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D3EF26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AAA8AC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A1ACC7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EC2FF8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CC2B41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82C1B8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33C5D2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ACF73E4"/>
    <w:multiLevelType w:val="multilevel"/>
    <w:tmpl w:val="908A61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A1590C"/>
    <w:multiLevelType w:val="hybridMultilevel"/>
    <w:tmpl w:val="80F6D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7E847C2"/>
    <w:multiLevelType w:val="hybridMultilevel"/>
    <w:tmpl w:val="57D2666A"/>
    <w:lvl w:ilvl="0" w:tplc="673E2BC8">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B500AF2">
      <w:start w:val="1"/>
      <w:numFmt w:val="bullet"/>
      <w:lvlText w:val="o"/>
      <w:lvlJc w:val="left"/>
      <w:pPr>
        <w:ind w:left="1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88CA3A8">
      <w:start w:val="1"/>
      <w:numFmt w:val="bullet"/>
      <w:lvlText w:val="▪"/>
      <w:lvlJc w:val="left"/>
      <w:pPr>
        <w:ind w:left="22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DEA0B02">
      <w:start w:val="1"/>
      <w:numFmt w:val="bullet"/>
      <w:lvlText w:val="•"/>
      <w:lvlJc w:val="left"/>
      <w:pPr>
        <w:ind w:left="29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12A1422">
      <w:start w:val="1"/>
      <w:numFmt w:val="bullet"/>
      <w:lvlText w:val="o"/>
      <w:lvlJc w:val="left"/>
      <w:pPr>
        <w:ind w:left="37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7DCE506">
      <w:start w:val="1"/>
      <w:numFmt w:val="bullet"/>
      <w:lvlText w:val="▪"/>
      <w:lvlJc w:val="left"/>
      <w:pPr>
        <w:ind w:left="44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924755A">
      <w:start w:val="1"/>
      <w:numFmt w:val="bullet"/>
      <w:lvlText w:val="•"/>
      <w:lvlJc w:val="left"/>
      <w:pPr>
        <w:ind w:left="51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8308AFE">
      <w:start w:val="1"/>
      <w:numFmt w:val="bullet"/>
      <w:lvlText w:val="o"/>
      <w:lvlJc w:val="left"/>
      <w:pPr>
        <w:ind w:left="58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79804BE">
      <w:start w:val="1"/>
      <w:numFmt w:val="bullet"/>
      <w:lvlText w:val="▪"/>
      <w:lvlJc w:val="left"/>
      <w:pPr>
        <w:ind w:left="65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7B6105E3"/>
    <w:multiLevelType w:val="hybridMultilevel"/>
    <w:tmpl w:val="179E88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7CE37392"/>
    <w:multiLevelType w:val="multilevel"/>
    <w:tmpl w:val="EFB0CB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361589910">
    <w:abstractNumId w:val="1"/>
  </w:num>
  <w:num w:numId="2" w16cid:durableId="379788419">
    <w:abstractNumId w:val="4"/>
  </w:num>
  <w:num w:numId="3" w16cid:durableId="763572299">
    <w:abstractNumId w:val="0"/>
  </w:num>
  <w:num w:numId="4" w16cid:durableId="1464037499">
    <w:abstractNumId w:val="6"/>
  </w:num>
  <w:num w:numId="5" w16cid:durableId="27686022">
    <w:abstractNumId w:val="5"/>
  </w:num>
  <w:num w:numId="6" w16cid:durableId="1918633252">
    <w:abstractNumId w:val="3"/>
  </w:num>
  <w:num w:numId="7" w16cid:durableId="6969761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3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74A"/>
    <w:rsid w:val="00032021"/>
    <w:rsid w:val="00042EB9"/>
    <w:rsid w:val="000804FD"/>
    <w:rsid w:val="000B0AFC"/>
    <w:rsid w:val="00107D14"/>
    <w:rsid w:val="00120D0D"/>
    <w:rsid w:val="00144D37"/>
    <w:rsid w:val="00155483"/>
    <w:rsid w:val="00160AE3"/>
    <w:rsid w:val="00165D0C"/>
    <w:rsid w:val="00167CC2"/>
    <w:rsid w:val="00235963"/>
    <w:rsid w:val="0023770C"/>
    <w:rsid w:val="00256475"/>
    <w:rsid w:val="00280147"/>
    <w:rsid w:val="002B60D9"/>
    <w:rsid w:val="002B7CF6"/>
    <w:rsid w:val="002E06BE"/>
    <w:rsid w:val="002F30BC"/>
    <w:rsid w:val="003A2E46"/>
    <w:rsid w:val="003F4416"/>
    <w:rsid w:val="0041020A"/>
    <w:rsid w:val="00446A18"/>
    <w:rsid w:val="004576BB"/>
    <w:rsid w:val="00472BCE"/>
    <w:rsid w:val="00490D6C"/>
    <w:rsid w:val="004A7DDC"/>
    <w:rsid w:val="004F565F"/>
    <w:rsid w:val="00597F3D"/>
    <w:rsid w:val="005B4FF9"/>
    <w:rsid w:val="005C1D3B"/>
    <w:rsid w:val="005C5BEB"/>
    <w:rsid w:val="005E36A4"/>
    <w:rsid w:val="005E6D90"/>
    <w:rsid w:val="00616DBE"/>
    <w:rsid w:val="00637C65"/>
    <w:rsid w:val="006F4E9B"/>
    <w:rsid w:val="00753655"/>
    <w:rsid w:val="007C6452"/>
    <w:rsid w:val="0080077B"/>
    <w:rsid w:val="0084266B"/>
    <w:rsid w:val="008A65BB"/>
    <w:rsid w:val="00916C0C"/>
    <w:rsid w:val="00940DDD"/>
    <w:rsid w:val="009668F5"/>
    <w:rsid w:val="009A274A"/>
    <w:rsid w:val="009F5B89"/>
    <w:rsid w:val="009F5C98"/>
    <w:rsid w:val="00A83380"/>
    <w:rsid w:val="00A93091"/>
    <w:rsid w:val="00A93BD9"/>
    <w:rsid w:val="00AE2C4B"/>
    <w:rsid w:val="00B430F5"/>
    <w:rsid w:val="00B8002F"/>
    <w:rsid w:val="00B95A03"/>
    <w:rsid w:val="00BA5F99"/>
    <w:rsid w:val="00C6142E"/>
    <w:rsid w:val="00CA2098"/>
    <w:rsid w:val="00CD45D9"/>
    <w:rsid w:val="00CF3A85"/>
    <w:rsid w:val="00D558C3"/>
    <w:rsid w:val="00D74E57"/>
    <w:rsid w:val="00DB59AB"/>
    <w:rsid w:val="00DC1A7B"/>
    <w:rsid w:val="00DE3E9E"/>
    <w:rsid w:val="00DF7DE5"/>
    <w:rsid w:val="00E140C2"/>
    <w:rsid w:val="00E24A23"/>
    <w:rsid w:val="00E56325"/>
    <w:rsid w:val="00E87672"/>
    <w:rsid w:val="00ED2FFA"/>
    <w:rsid w:val="00EE3D83"/>
    <w:rsid w:val="00F322D4"/>
    <w:rsid w:val="00F521A6"/>
    <w:rsid w:val="00F56917"/>
    <w:rsid w:val="00FA7449"/>
    <w:rsid w:val="00FB7D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1CDCA"/>
  <w15:docId w15:val="{B0674001-6ED2-47FE-9A78-AD109B0DB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3" w:line="271" w:lineRule="auto"/>
      <w:ind w:left="10" w:right="6" w:hanging="10"/>
      <w:jc w:val="both"/>
    </w:pPr>
    <w:rPr>
      <w:rFonts w:ascii="Arial" w:eastAsia="Arial" w:hAnsi="Arial" w:cs="Arial"/>
      <w:color w:val="000000"/>
      <w:sz w:val="22"/>
    </w:rPr>
  </w:style>
  <w:style w:type="paragraph" w:styleId="Heading1">
    <w:name w:val="heading 1"/>
    <w:next w:val="Normal"/>
    <w:link w:val="Heading1Char"/>
    <w:uiPriority w:val="9"/>
    <w:qFormat/>
    <w:pPr>
      <w:keepNext/>
      <w:keepLines/>
      <w:spacing w:after="16" w:line="259" w:lineRule="auto"/>
      <w:ind w:left="10" w:right="5" w:hanging="10"/>
      <w:outlineLvl w:val="0"/>
    </w:pPr>
    <w:rPr>
      <w:rFonts w:ascii="Arial" w:eastAsia="Arial" w:hAnsi="Arial" w:cs="Arial"/>
      <w:b/>
      <w:color w:val="000000"/>
      <w:sz w:val="22"/>
      <w:u w:val="single" w:color="000000"/>
    </w:rPr>
  </w:style>
  <w:style w:type="paragraph" w:styleId="Heading2">
    <w:name w:val="heading 2"/>
    <w:next w:val="Normal"/>
    <w:link w:val="Heading2Char"/>
    <w:uiPriority w:val="9"/>
    <w:unhideWhenUsed/>
    <w:qFormat/>
    <w:pPr>
      <w:keepNext/>
      <w:keepLines/>
      <w:spacing w:after="16" w:line="259" w:lineRule="auto"/>
      <w:ind w:left="10" w:right="5" w:hanging="10"/>
      <w:outlineLvl w:val="1"/>
    </w:pPr>
    <w:rPr>
      <w:rFonts w:ascii="Arial" w:eastAsia="Arial" w:hAnsi="Arial" w:cs="Arial"/>
      <w:b/>
      <w:color w:val="000000"/>
      <w:sz w:val="22"/>
      <w:u w:val="single" w:color="000000"/>
    </w:rPr>
  </w:style>
  <w:style w:type="paragraph" w:styleId="Heading3">
    <w:name w:val="heading 3"/>
    <w:next w:val="Normal"/>
    <w:link w:val="Heading3Char"/>
    <w:uiPriority w:val="9"/>
    <w:unhideWhenUsed/>
    <w:qFormat/>
    <w:pPr>
      <w:keepNext/>
      <w:keepLines/>
      <w:spacing w:after="217" w:line="259" w:lineRule="auto"/>
      <w:ind w:left="10" w:hanging="10"/>
      <w:outlineLvl w:val="2"/>
    </w:pPr>
    <w:rPr>
      <w:rFonts w:ascii="Arial" w:eastAsia="Arial" w:hAnsi="Arial" w:cs="Arial"/>
      <w:color w:val="000000"/>
      <w:sz w:val="22"/>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color w:val="000000"/>
      <w:sz w:val="22"/>
      <w:u w:val="single" w:color="000000"/>
    </w:rPr>
  </w:style>
  <w:style w:type="character" w:customStyle="1" w:styleId="Heading1Char">
    <w:name w:val="Heading 1 Char"/>
    <w:link w:val="Heading1"/>
    <w:rPr>
      <w:rFonts w:ascii="Arial" w:eastAsia="Arial" w:hAnsi="Arial" w:cs="Arial"/>
      <w:b/>
      <w:color w:val="000000"/>
      <w:sz w:val="22"/>
      <w:u w:val="single" w:color="000000"/>
    </w:rPr>
  </w:style>
  <w:style w:type="character" w:customStyle="1" w:styleId="Heading2Char">
    <w:name w:val="Heading 2 Char"/>
    <w:link w:val="Heading2"/>
    <w:rPr>
      <w:rFonts w:ascii="Arial" w:eastAsia="Arial" w:hAnsi="Arial" w:cs="Arial"/>
      <w:b/>
      <w:color w:val="000000"/>
      <w:sz w:val="2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F322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22D4"/>
    <w:rPr>
      <w:rFonts w:ascii="Arial" w:eastAsia="Arial" w:hAnsi="Arial" w:cs="Arial"/>
      <w:color w:val="000000"/>
      <w:sz w:val="22"/>
    </w:rPr>
  </w:style>
  <w:style w:type="paragraph" w:styleId="Footer">
    <w:name w:val="footer"/>
    <w:basedOn w:val="Normal"/>
    <w:link w:val="FooterChar"/>
    <w:uiPriority w:val="99"/>
    <w:unhideWhenUsed/>
    <w:rsid w:val="00F521A6"/>
    <w:pPr>
      <w:tabs>
        <w:tab w:val="center" w:pos="4680"/>
        <w:tab w:val="right" w:pos="9360"/>
      </w:tabs>
      <w:spacing w:after="0" w:line="240" w:lineRule="auto"/>
      <w:ind w:left="0" w:right="0" w:firstLine="0"/>
      <w:jc w:val="left"/>
    </w:pPr>
    <w:rPr>
      <w:rFonts w:asciiTheme="minorHAnsi" w:eastAsiaTheme="minorEastAsia" w:hAnsiTheme="minorHAnsi" w:cs="Times New Roman"/>
      <w:color w:val="auto"/>
      <w:kern w:val="0"/>
      <w:szCs w:val="22"/>
      <w:lang w:val="en-US" w:eastAsia="en-US"/>
      <w14:ligatures w14:val="none"/>
    </w:rPr>
  </w:style>
  <w:style w:type="character" w:customStyle="1" w:styleId="FooterChar">
    <w:name w:val="Footer Char"/>
    <w:basedOn w:val="DefaultParagraphFont"/>
    <w:link w:val="Footer"/>
    <w:uiPriority w:val="99"/>
    <w:rsid w:val="00F521A6"/>
    <w:rPr>
      <w:rFonts w:cs="Times New Roman"/>
      <w:kern w:val="0"/>
      <w:sz w:val="22"/>
      <w:szCs w:val="22"/>
      <w:lang w:val="en-US" w:eastAsia="en-US"/>
      <w14:ligatures w14:val="none"/>
    </w:rPr>
  </w:style>
  <w:style w:type="paragraph" w:styleId="ListParagraph">
    <w:name w:val="List Paragraph"/>
    <w:basedOn w:val="Normal"/>
    <w:uiPriority w:val="34"/>
    <w:qFormat/>
    <w:rsid w:val="00FA7449"/>
    <w:pPr>
      <w:spacing w:after="200" w:line="276" w:lineRule="auto"/>
      <w:ind w:left="720" w:right="0" w:firstLine="0"/>
      <w:contextualSpacing/>
      <w:jc w:val="left"/>
    </w:pPr>
    <w:rPr>
      <w:rFonts w:asciiTheme="minorHAnsi" w:eastAsiaTheme="minorHAnsi" w:hAnsiTheme="minorHAnsi" w:cstheme="minorBidi"/>
      <w:color w:val="auto"/>
      <w:kern w:val="0"/>
      <w:szCs w:val="22"/>
      <w:lang w:eastAsia="en-US"/>
      <w14:ligatures w14:val="none"/>
    </w:rPr>
  </w:style>
  <w:style w:type="paragraph" w:customStyle="1" w:styleId="xmsonormal">
    <w:name w:val="x_msonormal"/>
    <w:basedOn w:val="Normal"/>
    <w:rsid w:val="00E24A23"/>
    <w:pPr>
      <w:spacing w:after="0" w:line="240" w:lineRule="auto"/>
      <w:ind w:left="0" w:right="0" w:firstLine="0"/>
      <w:jc w:val="left"/>
    </w:pPr>
    <w:rPr>
      <w:rFonts w:ascii="Calibri" w:eastAsiaTheme="minorHAnsi" w:hAnsi="Calibri" w:cs="Calibri"/>
      <w:color w:val="auto"/>
      <w:kern w:val="0"/>
      <w:szCs w:val="22"/>
      <w14:ligatures w14:val="none"/>
    </w:rPr>
  </w:style>
  <w:style w:type="paragraph" w:customStyle="1" w:styleId="xmsolistparagraph">
    <w:name w:val="x_msolistparagraph"/>
    <w:basedOn w:val="Normal"/>
    <w:rsid w:val="00E24A23"/>
    <w:pPr>
      <w:spacing w:after="0" w:line="240" w:lineRule="auto"/>
      <w:ind w:left="720" w:right="0" w:firstLine="0"/>
      <w:jc w:val="left"/>
    </w:pPr>
    <w:rPr>
      <w:rFonts w:ascii="Calibri" w:eastAsiaTheme="minorHAnsi" w:hAnsi="Calibri" w:cs="Calibri"/>
      <w:color w:val="auto"/>
      <w:kern w:val="0"/>
      <w:szCs w:val="22"/>
      <w14:ligatures w14:val="none"/>
    </w:rPr>
  </w:style>
  <w:style w:type="paragraph" w:styleId="NormalWeb">
    <w:name w:val="Normal (Web)"/>
    <w:basedOn w:val="Normal"/>
    <w:uiPriority w:val="99"/>
    <w:semiHidden/>
    <w:unhideWhenUsed/>
    <w:rsid w:val="003F4416"/>
    <w:pPr>
      <w:spacing w:before="100" w:beforeAutospacing="1" w:after="100" w:afterAutospacing="1" w:line="240" w:lineRule="auto"/>
      <w:ind w:left="0" w:right="0" w:firstLine="0"/>
      <w:jc w:val="left"/>
    </w:pPr>
    <w:rPr>
      <w:rFonts w:ascii="Calibri" w:eastAsiaTheme="minorHAnsi" w:hAnsi="Calibri" w:cs="Calibri"/>
      <w:color w:val="auto"/>
      <w:kern w:val="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83120">
      <w:bodyDiv w:val="1"/>
      <w:marLeft w:val="0"/>
      <w:marRight w:val="0"/>
      <w:marTop w:val="0"/>
      <w:marBottom w:val="0"/>
      <w:divBdr>
        <w:top w:val="none" w:sz="0" w:space="0" w:color="auto"/>
        <w:left w:val="none" w:sz="0" w:space="0" w:color="auto"/>
        <w:bottom w:val="none" w:sz="0" w:space="0" w:color="auto"/>
        <w:right w:val="none" w:sz="0" w:space="0" w:color="auto"/>
      </w:divBdr>
    </w:div>
    <w:div w:id="292365406">
      <w:bodyDiv w:val="1"/>
      <w:marLeft w:val="0"/>
      <w:marRight w:val="0"/>
      <w:marTop w:val="0"/>
      <w:marBottom w:val="0"/>
      <w:divBdr>
        <w:top w:val="none" w:sz="0" w:space="0" w:color="auto"/>
        <w:left w:val="none" w:sz="0" w:space="0" w:color="auto"/>
        <w:bottom w:val="none" w:sz="0" w:space="0" w:color="auto"/>
        <w:right w:val="none" w:sz="0" w:space="0" w:color="auto"/>
      </w:divBdr>
    </w:div>
    <w:div w:id="651833712">
      <w:bodyDiv w:val="1"/>
      <w:marLeft w:val="0"/>
      <w:marRight w:val="0"/>
      <w:marTop w:val="0"/>
      <w:marBottom w:val="0"/>
      <w:divBdr>
        <w:top w:val="none" w:sz="0" w:space="0" w:color="auto"/>
        <w:left w:val="none" w:sz="0" w:space="0" w:color="auto"/>
        <w:bottom w:val="none" w:sz="0" w:space="0" w:color="auto"/>
        <w:right w:val="none" w:sz="0" w:space="0" w:color="auto"/>
      </w:divBdr>
    </w:div>
    <w:div w:id="939069134">
      <w:bodyDiv w:val="1"/>
      <w:marLeft w:val="0"/>
      <w:marRight w:val="0"/>
      <w:marTop w:val="0"/>
      <w:marBottom w:val="0"/>
      <w:divBdr>
        <w:top w:val="none" w:sz="0" w:space="0" w:color="auto"/>
        <w:left w:val="none" w:sz="0" w:space="0" w:color="auto"/>
        <w:bottom w:val="none" w:sz="0" w:space="0" w:color="auto"/>
        <w:right w:val="none" w:sz="0" w:space="0" w:color="auto"/>
      </w:divBdr>
    </w:div>
    <w:div w:id="978263431">
      <w:bodyDiv w:val="1"/>
      <w:marLeft w:val="0"/>
      <w:marRight w:val="0"/>
      <w:marTop w:val="0"/>
      <w:marBottom w:val="0"/>
      <w:divBdr>
        <w:top w:val="none" w:sz="0" w:space="0" w:color="auto"/>
        <w:left w:val="none" w:sz="0" w:space="0" w:color="auto"/>
        <w:bottom w:val="none" w:sz="0" w:space="0" w:color="auto"/>
        <w:right w:val="none" w:sz="0" w:space="0" w:color="auto"/>
      </w:divBdr>
    </w:div>
    <w:div w:id="1121411660">
      <w:bodyDiv w:val="1"/>
      <w:marLeft w:val="0"/>
      <w:marRight w:val="0"/>
      <w:marTop w:val="0"/>
      <w:marBottom w:val="0"/>
      <w:divBdr>
        <w:top w:val="none" w:sz="0" w:space="0" w:color="auto"/>
        <w:left w:val="none" w:sz="0" w:space="0" w:color="auto"/>
        <w:bottom w:val="none" w:sz="0" w:space="0" w:color="auto"/>
        <w:right w:val="none" w:sz="0" w:space="0" w:color="auto"/>
      </w:divBdr>
    </w:div>
    <w:div w:id="1221595693">
      <w:bodyDiv w:val="1"/>
      <w:marLeft w:val="0"/>
      <w:marRight w:val="0"/>
      <w:marTop w:val="0"/>
      <w:marBottom w:val="0"/>
      <w:divBdr>
        <w:top w:val="none" w:sz="0" w:space="0" w:color="auto"/>
        <w:left w:val="none" w:sz="0" w:space="0" w:color="auto"/>
        <w:bottom w:val="none" w:sz="0" w:space="0" w:color="auto"/>
        <w:right w:val="none" w:sz="0" w:space="0" w:color="auto"/>
      </w:divBdr>
    </w:div>
    <w:div w:id="1853450175">
      <w:bodyDiv w:val="1"/>
      <w:marLeft w:val="0"/>
      <w:marRight w:val="0"/>
      <w:marTop w:val="0"/>
      <w:marBottom w:val="0"/>
      <w:divBdr>
        <w:top w:val="none" w:sz="0" w:space="0" w:color="auto"/>
        <w:left w:val="none" w:sz="0" w:space="0" w:color="auto"/>
        <w:bottom w:val="none" w:sz="0" w:space="0" w:color="auto"/>
        <w:right w:val="none" w:sz="0" w:space="0" w:color="auto"/>
      </w:divBdr>
    </w:div>
    <w:div w:id="20988627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cid:image011.jpg@01DBF00F.AA2D1AE0" TargetMode="External"/><Relationship Id="rId18" Type="http://schemas.openxmlformats.org/officeDocument/2006/relationships/image" Target="media/image8.jpeg"/><Relationship Id="rId26" Type="http://schemas.openxmlformats.org/officeDocument/2006/relationships/image" Target="media/image13.jpeg"/><Relationship Id="rId39" Type="http://schemas.openxmlformats.org/officeDocument/2006/relationships/fontTable" Target="fontTable.xml"/><Relationship Id="rId21" Type="http://schemas.openxmlformats.org/officeDocument/2006/relationships/image" Target="cid:image025.jpg@01DBF00F.AA2D1AE0" TargetMode="External"/><Relationship Id="rId34" Type="http://schemas.openxmlformats.org/officeDocument/2006/relationships/image" Target="media/image18.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7.jpeg"/><Relationship Id="rId25" Type="http://schemas.openxmlformats.org/officeDocument/2006/relationships/image" Target="cid:image026.jpg@01DBF00F.AA2D1AE0" TargetMode="External"/><Relationship Id="rId33" Type="http://schemas.openxmlformats.org/officeDocument/2006/relationships/image" Target="media/image17.jpeg"/><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cid:image015.jpg@01DBF00F.AA2D1AE0" TargetMode="External"/><Relationship Id="rId20" Type="http://schemas.openxmlformats.org/officeDocument/2006/relationships/image" Target="media/image9.jpeg"/><Relationship Id="rId29" Type="http://schemas.openxmlformats.org/officeDocument/2006/relationships/image" Target="cid:image028.jpg@01DBF00F.AA2D1AE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9.jpg@01DBF00F.AA2D1AE0" TargetMode="External"/><Relationship Id="rId24" Type="http://schemas.openxmlformats.org/officeDocument/2006/relationships/image" Target="media/image12.jpeg"/><Relationship Id="rId32" Type="http://schemas.openxmlformats.org/officeDocument/2006/relationships/image" Target="media/image16.jpeg"/><Relationship Id="rId37" Type="http://schemas.openxmlformats.org/officeDocument/2006/relationships/footer" Target="foot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1.png"/><Relationship Id="rId28" Type="http://schemas.openxmlformats.org/officeDocument/2006/relationships/image" Target="media/image14.jpeg"/><Relationship Id="rId36"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cid:image021.jpg@01DBF00F.AA2D1AE0" TargetMode="External"/><Relationship Id="rId31" Type="http://schemas.openxmlformats.org/officeDocument/2006/relationships/image" Target="cid:image029.jpg@01DBF00F.AA2D1AE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 Id="rId22" Type="http://schemas.openxmlformats.org/officeDocument/2006/relationships/image" Target="media/image10.jpeg"/><Relationship Id="rId27" Type="http://schemas.openxmlformats.org/officeDocument/2006/relationships/image" Target="cid:image027.jpg@01DBF00F.AA2D1AE0" TargetMode="External"/><Relationship Id="rId30" Type="http://schemas.openxmlformats.org/officeDocument/2006/relationships/image" Target="media/image15.jpeg"/><Relationship Id="rId35" Type="http://schemas.openxmlformats.org/officeDocument/2006/relationships/image" Target="media/image19.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E535E7-911E-465D-8B86-DF2686866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3629</Words>
  <Characters>20686</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Gloucestershire Health and Care NHS FT</Company>
  <LinksUpToDate>false</LinksUpToDate>
  <CharactersWithSpaces>24267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Rawlins Amanda</dc:creator>
  <cp:keywords/>
  <cp:lastModifiedBy>Sophia Nielsen</cp:lastModifiedBy>
  <cp:revision>2</cp:revision>
  <cp:lastPrinted>2025-06-24T13:07:00Z</cp:lastPrinted>
  <dcterms:created xsi:type="dcterms:W3CDTF">2025-08-14T12:53:00Z</dcterms:created>
  <dcterms:modified xsi:type="dcterms:W3CDTF">2025-08-14T12:53:00Z</dcterms:modified>
</cp:coreProperties>
</file>